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B0A19" w14:textId="77777777" w:rsidR="002E39BF" w:rsidRPr="00BE4C00" w:rsidRDefault="007E000F" w:rsidP="002C583E">
      <w:pPr>
        <w:tabs>
          <w:tab w:val="left" w:pos="1800"/>
        </w:tabs>
        <w:rPr>
          <w:rFonts w:cs="Times New Roman"/>
        </w:rPr>
      </w:pPr>
      <w:bookmarkStart w:id="0" w:name="_GoBack"/>
      <w:bookmarkEnd w:id="0"/>
      <w:r w:rsidRPr="00721FA8">
        <w:rPr>
          <w:rFonts w:cs="Times New Roman"/>
        </w:rPr>
        <w:t>Attendees:</w:t>
      </w:r>
      <w:r w:rsidR="005B1DF3" w:rsidRPr="00721FA8">
        <w:rPr>
          <w:rFonts w:cs="Times New Roman"/>
        </w:rPr>
        <w:t xml:space="preserve"> </w:t>
      </w:r>
      <w:r w:rsidR="00BE4C00">
        <w:rPr>
          <w:rFonts w:cs="Times New Roman"/>
        </w:rPr>
        <w:t xml:space="preserve">(Names in </w:t>
      </w:r>
      <w:r w:rsidR="00A911BE">
        <w:rPr>
          <w:rFonts w:cs="Times New Roman"/>
          <w:b/>
          <w:i/>
        </w:rPr>
        <w:t xml:space="preserve">Bold </w:t>
      </w:r>
      <w:r w:rsidR="00BE4C00" w:rsidRPr="003C4CC8">
        <w:rPr>
          <w:rFonts w:cs="Times New Roman"/>
          <w:b/>
          <w:i/>
        </w:rPr>
        <w:t>Italic</w:t>
      </w:r>
      <w:r w:rsidR="002E39BF" w:rsidRPr="00BE4C00">
        <w:rPr>
          <w:rFonts w:cs="Times New Roman"/>
        </w:rPr>
        <w:t xml:space="preserve"> were in attendance)</w:t>
      </w:r>
    </w:p>
    <w:p w14:paraId="1ADF22DF" w14:textId="77777777" w:rsidR="007E000F" w:rsidRPr="001D6148" w:rsidRDefault="007E000F" w:rsidP="002E39BF">
      <w:pPr>
        <w:tabs>
          <w:tab w:val="left" w:pos="1800"/>
        </w:tabs>
        <w:spacing w:after="0"/>
        <w:rPr>
          <w:rFonts w:cs="Times New Roman"/>
          <w:b/>
          <w:i/>
        </w:rPr>
      </w:pPr>
      <w:r w:rsidRPr="00721FA8">
        <w:rPr>
          <w:rFonts w:cs="Times New Roman"/>
        </w:rPr>
        <w:t>District Director</w:t>
      </w:r>
      <w:r w:rsidRPr="00721FA8">
        <w:rPr>
          <w:rFonts w:cs="Times New Roman"/>
        </w:rPr>
        <w:tab/>
      </w:r>
      <w:r w:rsidRPr="00721FA8">
        <w:rPr>
          <w:rFonts w:cs="Times New Roman"/>
        </w:rPr>
        <w:tab/>
      </w:r>
      <w:r w:rsidRPr="00721FA8">
        <w:rPr>
          <w:rFonts w:cs="Times New Roman"/>
        </w:rPr>
        <w:tab/>
      </w:r>
      <w:r w:rsidR="00D53404">
        <w:rPr>
          <w:rFonts w:cs="Times New Roman"/>
        </w:rPr>
        <w:tab/>
      </w:r>
      <w:r w:rsidR="00745DA5" w:rsidRPr="001D6148">
        <w:rPr>
          <w:rFonts w:cs="Times New Roman"/>
          <w:b/>
          <w:i/>
        </w:rPr>
        <w:t>Randie Ellington</w:t>
      </w:r>
    </w:p>
    <w:p w14:paraId="7D498AEB" w14:textId="77777777" w:rsidR="007E000F" w:rsidRPr="008C2C9E" w:rsidRDefault="007E000F" w:rsidP="002E39BF">
      <w:pPr>
        <w:spacing w:after="0"/>
        <w:rPr>
          <w:rFonts w:cs="Times New Roman"/>
        </w:rPr>
      </w:pPr>
      <w:r w:rsidRPr="00721FA8">
        <w:rPr>
          <w:rFonts w:cs="Times New Roman"/>
        </w:rPr>
        <w:t>Program Quality Director</w:t>
      </w:r>
      <w:r w:rsidRPr="00721FA8">
        <w:rPr>
          <w:rFonts w:cs="Times New Roman"/>
        </w:rPr>
        <w:tab/>
      </w:r>
      <w:r w:rsidR="00D53404">
        <w:rPr>
          <w:rFonts w:cs="Times New Roman"/>
        </w:rPr>
        <w:tab/>
      </w:r>
      <w:proofErr w:type="spellStart"/>
      <w:r w:rsidR="00745DA5" w:rsidRPr="008C2C9E">
        <w:rPr>
          <w:rFonts w:cs="Times New Roman"/>
        </w:rPr>
        <w:t>Dilek</w:t>
      </w:r>
      <w:proofErr w:type="spellEnd"/>
      <w:r w:rsidR="00745DA5" w:rsidRPr="008C2C9E">
        <w:rPr>
          <w:rFonts w:cs="Times New Roman"/>
        </w:rPr>
        <w:t xml:space="preserve"> </w:t>
      </w:r>
      <w:proofErr w:type="spellStart"/>
      <w:r w:rsidR="00745DA5" w:rsidRPr="008C2C9E">
        <w:rPr>
          <w:rFonts w:cs="Times New Roman"/>
        </w:rPr>
        <w:t>Alkaya</w:t>
      </w:r>
      <w:proofErr w:type="spellEnd"/>
    </w:p>
    <w:p w14:paraId="09634546" w14:textId="77777777" w:rsidR="007E000F" w:rsidRPr="001D6148" w:rsidRDefault="007E000F" w:rsidP="002E39BF">
      <w:pPr>
        <w:spacing w:after="0"/>
        <w:rPr>
          <w:rFonts w:cs="Times New Roman"/>
          <w:b/>
          <w:i/>
        </w:rPr>
      </w:pPr>
      <w:r w:rsidRPr="00721FA8">
        <w:rPr>
          <w:rFonts w:cs="Times New Roman"/>
        </w:rPr>
        <w:t>Club Growth Director</w:t>
      </w:r>
      <w:r w:rsidR="00A0495E" w:rsidRPr="00721FA8">
        <w:rPr>
          <w:rFonts w:cs="Times New Roman"/>
        </w:rPr>
        <w:tab/>
      </w:r>
      <w:r w:rsidRPr="00721FA8">
        <w:rPr>
          <w:rFonts w:cs="Times New Roman"/>
        </w:rPr>
        <w:tab/>
      </w:r>
      <w:r w:rsidR="00D53404">
        <w:rPr>
          <w:rFonts w:cs="Times New Roman"/>
        </w:rPr>
        <w:tab/>
      </w:r>
      <w:r w:rsidR="006814E1" w:rsidRPr="001D6148">
        <w:rPr>
          <w:rFonts w:cs="Times New Roman"/>
          <w:b/>
          <w:i/>
        </w:rPr>
        <w:t xml:space="preserve">Karen </w:t>
      </w:r>
      <w:proofErr w:type="spellStart"/>
      <w:r w:rsidR="006814E1" w:rsidRPr="001D6148">
        <w:rPr>
          <w:rFonts w:cs="Times New Roman"/>
          <w:b/>
          <w:i/>
        </w:rPr>
        <w:t>Moira</w:t>
      </w:r>
      <w:r w:rsidR="00745DA5" w:rsidRPr="001D6148">
        <w:rPr>
          <w:rFonts w:cs="Times New Roman"/>
          <w:b/>
          <w:i/>
        </w:rPr>
        <w:t>o</w:t>
      </w:r>
      <w:proofErr w:type="spellEnd"/>
      <w:r w:rsidR="00450D49" w:rsidRPr="001D6148">
        <w:rPr>
          <w:rFonts w:cs="Times New Roman"/>
          <w:b/>
          <w:i/>
        </w:rPr>
        <w:t xml:space="preserve"> </w:t>
      </w:r>
    </w:p>
    <w:p w14:paraId="4065311F" w14:textId="77777777" w:rsidR="007E000F" w:rsidRPr="008C2C9E" w:rsidRDefault="007E000F" w:rsidP="002E39BF">
      <w:pPr>
        <w:spacing w:after="0"/>
        <w:rPr>
          <w:rFonts w:cs="Times New Roman"/>
        </w:rPr>
      </w:pPr>
      <w:r w:rsidRPr="00721FA8">
        <w:rPr>
          <w:rFonts w:cs="Times New Roman"/>
        </w:rPr>
        <w:t>Administration Manager</w:t>
      </w:r>
      <w:r w:rsidRPr="00721FA8">
        <w:rPr>
          <w:rFonts w:cs="Times New Roman"/>
        </w:rPr>
        <w:tab/>
      </w:r>
      <w:r w:rsidR="00D53404">
        <w:rPr>
          <w:rFonts w:cs="Times New Roman"/>
        </w:rPr>
        <w:tab/>
      </w:r>
      <w:r w:rsidR="00745DA5" w:rsidRPr="008C2C9E">
        <w:rPr>
          <w:rFonts w:cs="Times New Roman"/>
        </w:rPr>
        <w:t>Beth Lacerna</w:t>
      </w:r>
    </w:p>
    <w:p w14:paraId="051A4FED" w14:textId="77777777" w:rsidR="007E000F" w:rsidRPr="001D6148" w:rsidRDefault="007E000F" w:rsidP="002E39BF">
      <w:pPr>
        <w:spacing w:after="0"/>
        <w:rPr>
          <w:rFonts w:cs="Times New Roman"/>
          <w:b/>
          <w:i/>
        </w:rPr>
      </w:pPr>
      <w:r w:rsidRPr="00721FA8">
        <w:rPr>
          <w:rFonts w:cs="Times New Roman"/>
        </w:rPr>
        <w:t>Finance Manager</w:t>
      </w:r>
      <w:r w:rsidRPr="00721FA8">
        <w:rPr>
          <w:rFonts w:cs="Times New Roman"/>
        </w:rPr>
        <w:tab/>
      </w:r>
      <w:r w:rsidRPr="00721FA8">
        <w:rPr>
          <w:rFonts w:cs="Times New Roman"/>
        </w:rPr>
        <w:tab/>
      </w:r>
      <w:r w:rsidR="00D53404">
        <w:rPr>
          <w:rFonts w:cs="Times New Roman"/>
        </w:rPr>
        <w:tab/>
      </w:r>
      <w:proofErr w:type="spellStart"/>
      <w:r w:rsidR="00F37E0D">
        <w:rPr>
          <w:rFonts w:cs="Times New Roman"/>
          <w:b/>
          <w:i/>
        </w:rPr>
        <w:t>Denei</w:t>
      </w:r>
      <w:r w:rsidR="00DD03AB" w:rsidRPr="001D6148">
        <w:rPr>
          <w:rFonts w:cs="Times New Roman"/>
          <w:b/>
          <w:i/>
        </w:rPr>
        <w:t>l</w:t>
      </w:r>
      <w:r w:rsidR="008827F9" w:rsidRPr="001D6148">
        <w:rPr>
          <w:rFonts w:cs="Times New Roman"/>
          <w:b/>
          <w:i/>
        </w:rPr>
        <w:t>le</w:t>
      </w:r>
      <w:proofErr w:type="spellEnd"/>
      <w:r w:rsidR="008827F9" w:rsidRPr="001D6148">
        <w:rPr>
          <w:rFonts w:cs="Times New Roman"/>
          <w:b/>
          <w:i/>
        </w:rPr>
        <w:t xml:space="preserve"> Wiese-Smith</w:t>
      </w:r>
    </w:p>
    <w:p w14:paraId="5D78EC85" w14:textId="77777777" w:rsidR="007E000F" w:rsidRPr="001D6148" w:rsidRDefault="007E000F" w:rsidP="002E39BF">
      <w:pPr>
        <w:spacing w:after="0"/>
        <w:rPr>
          <w:rFonts w:cs="Times New Roman"/>
          <w:b/>
          <w:i/>
        </w:rPr>
      </w:pPr>
      <w:r w:rsidRPr="00721FA8">
        <w:rPr>
          <w:rFonts w:cs="Times New Roman"/>
        </w:rPr>
        <w:t>Public Relations Manager</w:t>
      </w:r>
      <w:r w:rsidRPr="00721FA8">
        <w:rPr>
          <w:rFonts w:cs="Times New Roman"/>
        </w:rPr>
        <w:tab/>
      </w:r>
      <w:r w:rsidR="00D53404">
        <w:rPr>
          <w:rFonts w:cs="Times New Roman"/>
        </w:rPr>
        <w:tab/>
      </w:r>
      <w:r w:rsidR="00745DA5" w:rsidRPr="001D6148">
        <w:rPr>
          <w:rFonts w:cs="Times New Roman"/>
          <w:b/>
          <w:i/>
        </w:rPr>
        <w:t>Kevin Markl</w:t>
      </w:r>
    </w:p>
    <w:p w14:paraId="031697B7" w14:textId="77777777" w:rsidR="00661FC3" w:rsidRPr="00135C50" w:rsidRDefault="007E000F" w:rsidP="002E39BF">
      <w:pPr>
        <w:spacing w:after="0"/>
        <w:rPr>
          <w:rFonts w:cs="Times New Roman"/>
        </w:rPr>
      </w:pPr>
      <w:r w:rsidRPr="00721FA8">
        <w:rPr>
          <w:rFonts w:cs="Times New Roman"/>
        </w:rPr>
        <w:t>Logistics Manager</w:t>
      </w:r>
      <w:r w:rsidRPr="00721FA8">
        <w:rPr>
          <w:rFonts w:cs="Times New Roman"/>
        </w:rPr>
        <w:tab/>
      </w:r>
      <w:r w:rsidRPr="00721FA8">
        <w:rPr>
          <w:rFonts w:cs="Times New Roman"/>
        </w:rPr>
        <w:tab/>
      </w:r>
      <w:r w:rsidR="00D53404">
        <w:rPr>
          <w:rFonts w:cs="Times New Roman"/>
        </w:rPr>
        <w:tab/>
      </w:r>
      <w:r w:rsidR="00D437EC" w:rsidRPr="001E17F9">
        <w:rPr>
          <w:rFonts w:cs="Times New Roman"/>
          <w:b/>
          <w:i/>
        </w:rPr>
        <w:t xml:space="preserve">Ron </w:t>
      </w:r>
      <w:proofErr w:type="spellStart"/>
      <w:r w:rsidR="00D437EC" w:rsidRPr="001E17F9">
        <w:rPr>
          <w:rFonts w:cs="Times New Roman"/>
          <w:b/>
          <w:i/>
        </w:rPr>
        <w:t>Catoire</w:t>
      </w:r>
      <w:proofErr w:type="spellEnd"/>
    </w:p>
    <w:p w14:paraId="14C70274" w14:textId="77777777" w:rsidR="0086118B" w:rsidRPr="008C2C9E" w:rsidRDefault="0086118B" w:rsidP="002E39BF">
      <w:pPr>
        <w:spacing w:after="0"/>
        <w:rPr>
          <w:rFonts w:cs="Times New Roman"/>
          <w:b/>
          <w:i/>
        </w:rPr>
      </w:pPr>
      <w:r w:rsidRPr="004458C9">
        <w:rPr>
          <w:rFonts w:cs="Times New Roman"/>
        </w:rPr>
        <w:t>Immediate Past District Director</w:t>
      </w:r>
      <w:r w:rsidRPr="00721FA8">
        <w:rPr>
          <w:rFonts w:cs="Times New Roman"/>
        </w:rPr>
        <w:t xml:space="preserve"> </w:t>
      </w:r>
      <w:r w:rsidR="00D53404">
        <w:rPr>
          <w:rFonts w:cs="Times New Roman"/>
        </w:rPr>
        <w:tab/>
      </w:r>
      <w:r w:rsidR="00745DA5" w:rsidRPr="008C2C9E">
        <w:rPr>
          <w:rFonts w:cs="Times New Roman"/>
          <w:b/>
          <w:i/>
        </w:rPr>
        <w:t xml:space="preserve">Steve </w:t>
      </w:r>
      <w:proofErr w:type="spellStart"/>
      <w:r w:rsidR="00745DA5" w:rsidRPr="008C2C9E">
        <w:rPr>
          <w:rFonts w:cs="Times New Roman"/>
          <w:b/>
          <w:i/>
        </w:rPr>
        <w:t>Taddei</w:t>
      </w:r>
      <w:proofErr w:type="spellEnd"/>
    </w:p>
    <w:p w14:paraId="31B5CDBF" w14:textId="77777777" w:rsidR="00366503" w:rsidRPr="008C2C9E" w:rsidRDefault="00366503" w:rsidP="002E39BF">
      <w:pPr>
        <w:spacing w:after="0"/>
        <w:rPr>
          <w:rFonts w:cs="Times New Roman"/>
        </w:rPr>
      </w:pPr>
      <w:r w:rsidRPr="00721FA8">
        <w:rPr>
          <w:rFonts w:cs="Times New Roman"/>
        </w:rPr>
        <w:t>Internati</w:t>
      </w:r>
      <w:r w:rsidR="00745DA5" w:rsidRPr="00721FA8">
        <w:rPr>
          <w:rFonts w:cs="Times New Roman"/>
        </w:rPr>
        <w:t>onal Director-Region 2</w:t>
      </w:r>
      <w:r w:rsidR="00745DA5" w:rsidRPr="00721FA8">
        <w:rPr>
          <w:rFonts w:cs="Times New Roman"/>
        </w:rPr>
        <w:tab/>
      </w:r>
      <w:r w:rsidR="00DD03AB">
        <w:rPr>
          <w:rFonts w:cs="Times New Roman"/>
        </w:rPr>
        <w:tab/>
      </w:r>
      <w:r w:rsidR="00DD03AB" w:rsidRPr="008C2C9E">
        <w:rPr>
          <w:rFonts w:cs="Times New Roman"/>
        </w:rPr>
        <w:t>Jim Kohli</w:t>
      </w:r>
    </w:p>
    <w:p w14:paraId="26A2EC4F" w14:textId="77777777" w:rsidR="00D437EC" w:rsidRPr="001D6148" w:rsidRDefault="00D437EC" w:rsidP="002E39BF">
      <w:pPr>
        <w:spacing w:after="0"/>
        <w:rPr>
          <w:rFonts w:cs="Times New Roman"/>
          <w:b/>
          <w:i/>
        </w:rPr>
      </w:pPr>
      <w:r>
        <w:rPr>
          <w:rFonts w:cs="Times New Roman"/>
        </w:rPr>
        <w:t>TLI Dean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D53404">
        <w:rPr>
          <w:rFonts w:cs="Times New Roman"/>
        </w:rPr>
        <w:tab/>
      </w:r>
      <w:r w:rsidRPr="001D6148">
        <w:rPr>
          <w:rFonts w:cs="Times New Roman"/>
          <w:b/>
          <w:i/>
        </w:rPr>
        <w:t>Ed Cullen</w:t>
      </w:r>
    </w:p>
    <w:p w14:paraId="535056F5" w14:textId="77777777" w:rsidR="00141F12" w:rsidRPr="00721FA8" w:rsidRDefault="00141F12" w:rsidP="002E39BF">
      <w:pPr>
        <w:spacing w:after="0"/>
        <w:rPr>
          <w:rFonts w:cs="Arial"/>
        </w:rPr>
      </w:pPr>
    </w:p>
    <w:p w14:paraId="4C24E10D" w14:textId="77777777" w:rsidR="00B45CA2" w:rsidRPr="00250910" w:rsidRDefault="00B45CA2" w:rsidP="00537862">
      <w:pPr>
        <w:tabs>
          <w:tab w:val="left" w:pos="1800"/>
        </w:tabs>
        <w:spacing w:after="0"/>
        <w:rPr>
          <w:rFonts w:cs="Arial"/>
          <w:u w:val="single"/>
        </w:rPr>
      </w:pPr>
      <w:r w:rsidRPr="00250910">
        <w:rPr>
          <w:rFonts w:cs="Arial"/>
          <w:u w:val="single"/>
        </w:rPr>
        <w:t>DIVISION DIRECTORS</w:t>
      </w:r>
      <w:r w:rsidR="005B1DF3" w:rsidRPr="00250910">
        <w:rPr>
          <w:rFonts w:cs="Arial"/>
          <w:u w:val="single"/>
        </w:rPr>
        <w:t xml:space="preserve"> </w:t>
      </w:r>
      <w:r w:rsidR="00BE4C00" w:rsidRPr="00250910">
        <w:rPr>
          <w:rFonts w:cs="Arial"/>
          <w:u w:val="single"/>
        </w:rPr>
        <w:t>(Names</w:t>
      </w:r>
      <w:r w:rsidR="005B1DF3" w:rsidRPr="00250910">
        <w:rPr>
          <w:rFonts w:cs="Arial"/>
          <w:u w:val="single"/>
        </w:rPr>
        <w:t xml:space="preserve"> in </w:t>
      </w:r>
      <w:r w:rsidR="00A911BE" w:rsidRPr="00250910">
        <w:rPr>
          <w:rFonts w:cs="Arial"/>
          <w:b/>
          <w:i/>
          <w:u w:val="single"/>
        </w:rPr>
        <w:t xml:space="preserve">Bold </w:t>
      </w:r>
      <w:r w:rsidR="00BE4C00" w:rsidRPr="00250910">
        <w:rPr>
          <w:rFonts w:cs="Arial"/>
          <w:b/>
          <w:i/>
          <w:u w:val="single"/>
        </w:rPr>
        <w:t>Italic</w:t>
      </w:r>
      <w:r w:rsidR="005B1DF3" w:rsidRPr="00250910">
        <w:rPr>
          <w:rFonts w:cs="Arial"/>
          <w:b/>
          <w:u w:val="single"/>
        </w:rPr>
        <w:t xml:space="preserve"> </w:t>
      </w:r>
      <w:r w:rsidR="005B1DF3" w:rsidRPr="00250910">
        <w:rPr>
          <w:rFonts w:cs="Arial"/>
          <w:u w:val="single"/>
        </w:rPr>
        <w:t>were in attendance)</w:t>
      </w:r>
      <w:r w:rsidRPr="00250910">
        <w:rPr>
          <w:rFonts w:cs="Arial"/>
          <w:u w:val="singl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1"/>
        <w:gridCol w:w="5399"/>
      </w:tblGrid>
      <w:tr w:rsidR="004440BE" w:rsidRPr="00721FA8" w14:paraId="0B37953E" w14:textId="77777777" w:rsidTr="00A6448E">
        <w:tc>
          <w:tcPr>
            <w:tcW w:w="5508" w:type="dxa"/>
          </w:tcPr>
          <w:p w14:paraId="3DDA86B7" w14:textId="77777777" w:rsidR="004440BE" w:rsidRPr="00135C50" w:rsidRDefault="00745DA5" w:rsidP="005378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590"/>
              </w:tabs>
              <w:rPr>
                <w:rFonts w:cs="Arial"/>
              </w:rPr>
            </w:pPr>
            <w:r w:rsidRPr="00721FA8">
              <w:rPr>
                <w:rFonts w:cs="Arial"/>
              </w:rPr>
              <w:t>Division A –</w:t>
            </w:r>
            <w:proofErr w:type="spellStart"/>
            <w:r w:rsidRPr="008C2C9E">
              <w:rPr>
                <w:rFonts w:cs="Arial"/>
              </w:rPr>
              <w:t>Faz</w:t>
            </w:r>
            <w:proofErr w:type="spellEnd"/>
            <w:r w:rsidRPr="008C2C9E">
              <w:rPr>
                <w:rFonts w:cs="Arial"/>
              </w:rPr>
              <w:t xml:space="preserve"> </w:t>
            </w:r>
            <w:proofErr w:type="spellStart"/>
            <w:r w:rsidRPr="008C2C9E">
              <w:rPr>
                <w:rFonts w:cs="Arial"/>
              </w:rPr>
              <w:t>Binesh</w:t>
            </w:r>
            <w:proofErr w:type="spellEnd"/>
          </w:p>
          <w:p w14:paraId="036EEFE7" w14:textId="77777777" w:rsidR="004440BE" w:rsidRPr="00721FA8" w:rsidRDefault="00745DA5" w:rsidP="005378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590"/>
              </w:tabs>
              <w:rPr>
                <w:rFonts w:cs="Arial"/>
              </w:rPr>
            </w:pPr>
            <w:r w:rsidRPr="00721FA8">
              <w:rPr>
                <w:rFonts w:cs="Arial"/>
              </w:rPr>
              <w:t xml:space="preserve">Division B – </w:t>
            </w:r>
            <w:r w:rsidRPr="008C2C9E">
              <w:rPr>
                <w:rFonts w:cs="Arial"/>
                <w:b/>
                <w:i/>
              </w:rPr>
              <w:t xml:space="preserve">Rick </w:t>
            </w:r>
            <w:proofErr w:type="spellStart"/>
            <w:r w:rsidRPr="008C2C9E">
              <w:rPr>
                <w:rFonts w:cs="Arial"/>
                <w:b/>
                <w:i/>
              </w:rPr>
              <w:t>Morgin</w:t>
            </w:r>
            <w:proofErr w:type="spellEnd"/>
            <w:r w:rsidR="004440BE" w:rsidRPr="00A911BE">
              <w:rPr>
                <w:rFonts w:cs="Arial"/>
                <w:b/>
                <w:i/>
              </w:rPr>
              <w:tab/>
            </w:r>
          </w:p>
        </w:tc>
        <w:tc>
          <w:tcPr>
            <w:tcW w:w="5508" w:type="dxa"/>
          </w:tcPr>
          <w:p w14:paraId="51F62717" w14:textId="77777777" w:rsidR="004440BE" w:rsidRPr="008C2C9E" w:rsidRDefault="00745DA5" w:rsidP="00537862">
            <w:pPr>
              <w:rPr>
                <w:rFonts w:cs="Arial"/>
              </w:rPr>
            </w:pPr>
            <w:r w:rsidRPr="00721FA8">
              <w:rPr>
                <w:rFonts w:cs="Arial"/>
              </w:rPr>
              <w:t xml:space="preserve">Division C – </w:t>
            </w:r>
            <w:r w:rsidRPr="008C2C9E">
              <w:rPr>
                <w:rFonts w:cs="Arial"/>
                <w:b/>
              </w:rPr>
              <w:t>Julie Garrett</w:t>
            </w:r>
          </w:p>
          <w:p w14:paraId="6B4683B5" w14:textId="77777777" w:rsidR="004440BE" w:rsidRPr="00721FA8" w:rsidRDefault="004440BE" w:rsidP="00537862">
            <w:pPr>
              <w:rPr>
                <w:rFonts w:cs="Arial"/>
              </w:rPr>
            </w:pPr>
            <w:r w:rsidRPr="00721FA8">
              <w:rPr>
                <w:rFonts w:cs="Arial"/>
              </w:rPr>
              <w:t xml:space="preserve">Division D – </w:t>
            </w:r>
            <w:r w:rsidR="00745DA5" w:rsidRPr="008C2C9E">
              <w:rPr>
                <w:rFonts w:cs="Arial"/>
                <w:b/>
                <w:i/>
              </w:rPr>
              <w:t>Sally Philbin</w:t>
            </w:r>
          </w:p>
        </w:tc>
      </w:tr>
      <w:tr w:rsidR="004440BE" w:rsidRPr="00721FA8" w14:paraId="7CB17D70" w14:textId="77777777" w:rsidTr="00A6448E">
        <w:tc>
          <w:tcPr>
            <w:tcW w:w="5508" w:type="dxa"/>
          </w:tcPr>
          <w:p w14:paraId="6E6520F2" w14:textId="77777777" w:rsidR="004440BE" w:rsidRPr="00135C50" w:rsidRDefault="00745DA5" w:rsidP="00537862">
            <w:pPr>
              <w:rPr>
                <w:rFonts w:cs="Arial"/>
              </w:rPr>
            </w:pPr>
            <w:r w:rsidRPr="00721FA8">
              <w:rPr>
                <w:rFonts w:cs="Arial"/>
              </w:rPr>
              <w:t xml:space="preserve">Division E – </w:t>
            </w:r>
            <w:r w:rsidRPr="00F83D16">
              <w:rPr>
                <w:rFonts w:cs="Arial"/>
                <w:b/>
                <w:i/>
              </w:rPr>
              <w:t>Christopher Foster</w:t>
            </w:r>
          </w:p>
          <w:p w14:paraId="38ADD14F" w14:textId="77777777" w:rsidR="004440BE" w:rsidRPr="00721FA8" w:rsidRDefault="00745DA5" w:rsidP="00537862">
            <w:pPr>
              <w:rPr>
                <w:rFonts w:cs="Arial"/>
              </w:rPr>
            </w:pPr>
            <w:r w:rsidRPr="00721FA8">
              <w:rPr>
                <w:rFonts w:cs="Arial"/>
              </w:rPr>
              <w:t xml:space="preserve">Division F – </w:t>
            </w:r>
            <w:r w:rsidRPr="008C2C9E">
              <w:rPr>
                <w:rFonts w:cs="Arial"/>
              </w:rPr>
              <w:t>Trish Johnston</w:t>
            </w:r>
          </w:p>
        </w:tc>
        <w:tc>
          <w:tcPr>
            <w:tcW w:w="5508" w:type="dxa"/>
          </w:tcPr>
          <w:p w14:paraId="7F43A507" w14:textId="77777777" w:rsidR="004440BE" w:rsidRPr="00721FA8" w:rsidRDefault="00745DA5" w:rsidP="00537862">
            <w:pPr>
              <w:rPr>
                <w:rFonts w:cs="Arial"/>
              </w:rPr>
            </w:pPr>
            <w:r w:rsidRPr="00721FA8">
              <w:rPr>
                <w:rFonts w:cs="Arial"/>
              </w:rPr>
              <w:t xml:space="preserve">Division G – </w:t>
            </w:r>
            <w:r w:rsidRPr="008C2C9E">
              <w:rPr>
                <w:rFonts w:cs="Arial"/>
                <w:b/>
                <w:i/>
              </w:rPr>
              <w:t xml:space="preserve">Dallas </w:t>
            </w:r>
            <w:proofErr w:type="spellStart"/>
            <w:r w:rsidRPr="008C2C9E">
              <w:rPr>
                <w:rFonts w:cs="Arial"/>
                <w:b/>
                <w:i/>
              </w:rPr>
              <w:t>Gouldberg</w:t>
            </w:r>
            <w:proofErr w:type="spellEnd"/>
          </w:p>
          <w:p w14:paraId="611EFBDF" w14:textId="77777777" w:rsidR="004440BE" w:rsidRPr="00135C50" w:rsidRDefault="004440BE" w:rsidP="00537862">
            <w:pPr>
              <w:rPr>
                <w:rFonts w:cs="Arial"/>
              </w:rPr>
            </w:pPr>
            <w:r w:rsidRPr="00135C50">
              <w:rPr>
                <w:rFonts w:cs="Arial"/>
              </w:rPr>
              <w:t xml:space="preserve">Division H – </w:t>
            </w:r>
            <w:r w:rsidR="00745DA5" w:rsidRPr="00764293">
              <w:rPr>
                <w:rFonts w:cs="Arial"/>
                <w:b/>
                <w:i/>
              </w:rPr>
              <w:t>David Dai</w:t>
            </w:r>
          </w:p>
        </w:tc>
      </w:tr>
      <w:tr w:rsidR="004440BE" w:rsidRPr="00721FA8" w14:paraId="4302A88E" w14:textId="77777777" w:rsidTr="00A6448E">
        <w:tc>
          <w:tcPr>
            <w:tcW w:w="5508" w:type="dxa"/>
          </w:tcPr>
          <w:p w14:paraId="40263350" w14:textId="77777777" w:rsidR="004440BE" w:rsidRPr="00721FA8" w:rsidRDefault="004440BE" w:rsidP="00537862">
            <w:pPr>
              <w:rPr>
                <w:rFonts w:cs="Arial"/>
              </w:rPr>
            </w:pPr>
            <w:r w:rsidRPr="00721FA8">
              <w:rPr>
                <w:rFonts w:cs="Arial"/>
              </w:rPr>
              <w:t xml:space="preserve">Division I – </w:t>
            </w:r>
            <w:proofErr w:type="spellStart"/>
            <w:r w:rsidR="00745DA5" w:rsidRPr="004F5A49">
              <w:rPr>
                <w:rFonts w:cs="Arial"/>
                <w:b/>
                <w:i/>
              </w:rPr>
              <w:t>Meridith</w:t>
            </w:r>
            <w:proofErr w:type="spellEnd"/>
            <w:r w:rsidR="00745DA5" w:rsidRPr="004F5A49">
              <w:rPr>
                <w:rFonts w:cs="Arial"/>
                <w:b/>
                <w:i/>
              </w:rPr>
              <w:t xml:space="preserve"> White</w:t>
            </w:r>
          </w:p>
        </w:tc>
        <w:tc>
          <w:tcPr>
            <w:tcW w:w="5508" w:type="dxa"/>
          </w:tcPr>
          <w:p w14:paraId="148B6732" w14:textId="77777777" w:rsidR="004440BE" w:rsidRPr="00721FA8" w:rsidRDefault="004440BE" w:rsidP="00537862">
            <w:pPr>
              <w:rPr>
                <w:rFonts w:cs="Arial"/>
              </w:rPr>
            </w:pPr>
          </w:p>
        </w:tc>
      </w:tr>
    </w:tbl>
    <w:p w14:paraId="58091CB0" w14:textId="77777777" w:rsidR="00537862" w:rsidRPr="00721FA8" w:rsidRDefault="00537862" w:rsidP="00537862">
      <w:pPr>
        <w:spacing w:after="0"/>
        <w:rPr>
          <w:rFonts w:cs="Arial"/>
          <w:i/>
          <w:u w:val="single"/>
        </w:rPr>
      </w:pPr>
    </w:p>
    <w:p w14:paraId="709E6241" w14:textId="77777777" w:rsidR="007E000F" w:rsidRPr="00BE4C00" w:rsidRDefault="00537862" w:rsidP="00537862">
      <w:pPr>
        <w:spacing w:after="0"/>
        <w:rPr>
          <w:rFonts w:cs="Arial"/>
          <w:u w:val="single"/>
        </w:rPr>
      </w:pPr>
      <w:r w:rsidRPr="00BE4C00">
        <w:rPr>
          <w:rFonts w:cs="Arial"/>
          <w:u w:val="single"/>
        </w:rPr>
        <w:t>AREA DIRECTORS:</w:t>
      </w:r>
      <w:r w:rsidR="00BE4C00">
        <w:rPr>
          <w:rFonts w:cs="Arial"/>
          <w:u w:val="single"/>
        </w:rPr>
        <w:t xml:space="preserve"> (Names</w:t>
      </w:r>
      <w:r w:rsidR="00450D49" w:rsidRPr="00BE4C00">
        <w:rPr>
          <w:rFonts w:cs="Arial"/>
          <w:u w:val="single"/>
        </w:rPr>
        <w:t xml:space="preserve"> </w:t>
      </w:r>
      <w:r w:rsidR="00BE4C00">
        <w:rPr>
          <w:rFonts w:cs="Arial"/>
          <w:u w:val="single"/>
        </w:rPr>
        <w:t xml:space="preserve">in </w:t>
      </w:r>
      <w:r w:rsidR="00A911BE">
        <w:rPr>
          <w:rFonts w:cs="Arial"/>
          <w:b/>
          <w:i/>
          <w:u w:val="single"/>
        </w:rPr>
        <w:t xml:space="preserve">Bold </w:t>
      </w:r>
      <w:r w:rsidR="00BE4C00" w:rsidRPr="003C4CC8">
        <w:rPr>
          <w:rFonts w:cs="Arial"/>
          <w:b/>
          <w:i/>
          <w:u w:val="single"/>
        </w:rPr>
        <w:t>Italic</w:t>
      </w:r>
      <w:r w:rsidR="003D79A1" w:rsidRPr="003C4CC8">
        <w:rPr>
          <w:rFonts w:cs="Arial"/>
          <w:b/>
          <w:u w:val="single"/>
        </w:rPr>
        <w:t xml:space="preserve"> </w:t>
      </w:r>
      <w:r w:rsidR="003D79A1" w:rsidRPr="00BE4C00">
        <w:rPr>
          <w:rFonts w:cs="Arial"/>
          <w:u w:val="single"/>
        </w:rPr>
        <w:t>were in attendance)</w:t>
      </w:r>
    </w:p>
    <w:p w14:paraId="072C3B0C" w14:textId="77777777" w:rsidR="001224E9" w:rsidRDefault="000E4769" w:rsidP="00B03178">
      <w:pPr>
        <w:pBdr>
          <w:bar w:val="single" w:sz="4" w:color="auto"/>
        </w:pBdr>
        <w:spacing w:after="0" w:line="240" w:lineRule="auto"/>
        <w:rPr>
          <w:rFonts w:cs="Arial"/>
        </w:rPr>
      </w:pPr>
      <w:r w:rsidRPr="00721FA8">
        <w:rPr>
          <w:rFonts w:cs="Arial"/>
        </w:rPr>
        <w:t>Area A – 1 Director</w:t>
      </w:r>
      <w:r w:rsidR="00314342" w:rsidRPr="00721FA8">
        <w:rPr>
          <w:rFonts w:cs="Arial"/>
        </w:rPr>
        <w:tab/>
      </w:r>
      <w:proofErr w:type="spellStart"/>
      <w:r w:rsidR="00B97E43">
        <w:rPr>
          <w:rFonts w:cs="Arial"/>
        </w:rPr>
        <w:t>Nilva</w:t>
      </w:r>
      <w:proofErr w:type="spellEnd"/>
      <w:r w:rsidR="00B97E43">
        <w:rPr>
          <w:rFonts w:cs="Arial"/>
        </w:rPr>
        <w:t xml:space="preserve"> Fuller</w:t>
      </w:r>
      <w:r w:rsidR="00134555" w:rsidRPr="00721FA8">
        <w:rPr>
          <w:rFonts w:cs="Arial"/>
        </w:rPr>
        <w:tab/>
      </w:r>
      <w:r w:rsidR="00BC647B" w:rsidRPr="00721FA8">
        <w:rPr>
          <w:rFonts w:cs="Arial"/>
        </w:rPr>
        <w:tab/>
      </w:r>
      <w:r w:rsidR="00CC6E6A" w:rsidRPr="00721FA8">
        <w:rPr>
          <w:rFonts w:cs="Arial"/>
        </w:rPr>
        <w:t xml:space="preserve">Area </w:t>
      </w:r>
      <w:r w:rsidR="00824B09">
        <w:rPr>
          <w:rFonts w:cs="Arial"/>
        </w:rPr>
        <w:t>F – 16 Director</w:t>
      </w:r>
      <w:r w:rsidR="00824B09">
        <w:rPr>
          <w:rFonts w:cs="Arial"/>
        </w:rPr>
        <w:tab/>
      </w:r>
      <w:r w:rsidR="00F90785" w:rsidRPr="00F90785">
        <w:rPr>
          <w:rFonts w:cs="Arial"/>
          <w:b/>
        </w:rPr>
        <w:t>VACANT</w:t>
      </w:r>
    </w:p>
    <w:p w14:paraId="46E1F055" w14:textId="77777777" w:rsidR="00C80CCB" w:rsidRPr="00BC3F5A" w:rsidRDefault="000E4769" w:rsidP="00C80CCB">
      <w:pPr>
        <w:pBdr>
          <w:bar w:val="single" w:sz="4" w:color="auto"/>
        </w:pBdr>
        <w:spacing w:after="0" w:line="240" w:lineRule="auto"/>
        <w:rPr>
          <w:rFonts w:cs="Arial"/>
        </w:rPr>
      </w:pPr>
      <w:r w:rsidRPr="00721FA8">
        <w:rPr>
          <w:rFonts w:cs="Arial"/>
        </w:rPr>
        <w:t>Area A- 2 Director</w:t>
      </w:r>
      <w:r w:rsidR="008C0762" w:rsidRPr="00721FA8">
        <w:rPr>
          <w:rFonts w:cs="Arial"/>
        </w:rPr>
        <w:tab/>
      </w:r>
      <w:r w:rsidR="00745DA5" w:rsidRPr="00B4521D">
        <w:rPr>
          <w:rFonts w:cs="Arial"/>
          <w:b/>
          <w:i/>
        </w:rPr>
        <w:t>Eugenia Lau</w:t>
      </w:r>
      <w:r w:rsidR="00C80CCB" w:rsidRPr="00135C50">
        <w:rPr>
          <w:rFonts w:cs="Arial"/>
        </w:rPr>
        <w:tab/>
      </w:r>
      <w:r w:rsidR="00C80CCB">
        <w:rPr>
          <w:rFonts w:cs="Arial"/>
        </w:rPr>
        <w:tab/>
      </w:r>
      <w:r w:rsidR="00CC6E6A" w:rsidRPr="00721FA8">
        <w:rPr>
          <w:rFonts w:cs="Arial"/>
        </w:rPr>
        <w:t>Area</w:t>
      </w:r>
      <w:r w:rsidR="00824B09">
        <w:rPr>
          <w:rFonts w:cs="Arial"/>
        </w:rPr>
        <w:t xml:space="preserve"> F – 20 Director</w:t>
      </w:r>
      <w:r w:rsidR="00824B09">
        <w:rPr>
          <w:rFonts w:cs="Arial"/>
        </w:rPr>
        <w:tab/>
      </w:r>
      <w:r w:rsidR="00824B09" w:rsidRPr="004F5A49">
        <w:rPr>
          <w:rFonts w:cs="Arial"/>
          <w:b/>
          <w:i/>
        </w:rPr>
        <w:t>Janice Fairfield</w:t>
      </w:r>
      <w:r w:rsidR="00CC6E6A" w:rsidRPr="00721FA8">
        <w:rPr>
          <w:rFonts w:cs="Arial"/>
        </w:rPr>
        <w:tab/>
      </w:r>
    </w:p>
    <w:p w14:paraId="64CDD6D3" w14:textId="77777777" w:rsidR="002E6793" w:rsidRDefault="000E4769" w:rsidP="00B03178">
      <w:pPr>
        <w:pBdr>
          <w:bar w:val="single" w:sz="4" w:color="auto"/>
        </w:pBdr>
        <w:spacing w:after="0" w:line="240" w:lineRule="auto"/>
        <w:rPr>
          <w:rFonts w:cs="Arial"/>
        </w:rPr>
      </w:pPr>
      <w:r w:rsidRPr="00721FA8">
        <w:rPr>
          <w:rFonts w:cs="Arial"/>
        </w:rPr>
        <w:t>Ar</w:t>
      </w:r>
      <w:r w:rsidR="00745DA5" w:rsidRPr="00721FA8">
        <w:rPr>
          <w:rFonts w:cs="Arial"/>
        </w:rPr>
        <w:t xml:space="preserve">ea A -22 </w:t>
      </w:r>
      <w:r w:rsidR="006814E1">
        <w:rPr>
          <w:rFonts w:cs="Arial"/>
        </w:rPr>
        <w:t>Director</w:t>
      </w:r>
      <w:r w:rsidR="006814E1">
        <w:rPr>
          <w:rFonts w:cs="Arial"/>
        </w:rPr>
        <w:tab/>
      </w:r>
      <w:r w:rsidR="006814E1" w:rsidRPr="004F5A49">
        <w:rPr>
          <w:rFonts w:cs="Arial"/>
          <w:b/>
          <w:i/>
        </w:rPr>
        <w:t xml:space="preserve">James </w:t>
      </w:r>
      <w:proofErr w:type="spellStart"/>
      <w:r w:rsidR="006814E1" w:rsidRPr="004F5A49">
        <w:rPr>
          <w:rFonts w:cs="Arial"/>
          <w:b/>
          <w:i/>
        </w:rPr>
        <w:t>Forslind</w:t>
      </w:r>
      <w:proofErr w:type="spellEnd"/>
      <w:r w:rsidR="00BC647B" w:rsidRPr="004F5A49">
        <w:rPr>
          <w:rFonts w:cs="Arial"/>
          <w:b/>
          <w:i/>
        </w:rPr>
        <w:tab/>
      </w:r>
      <w:r w:rsidR="00721FA8">
        <w:rPr>
          <w:rFonts w:cs="Arial"/>
        </w:rPr>
        <w:tab/>
      </w:r>
      <w:r w:rsidR="00CC6E6A" w:rsidRPr="00721FA8">
        <w:rPr>
          <w:rFonts w:cs="Arial"/>
        </w:rPr>
        <w:t>Area</w:t>
      </w:r>
      <w:r w:rsidR="00824B09">
        <w:rPr>
          <w:rFonts w:cs="Arial"/>
        </w:rPr>
        <w:t xml:space="preserve"> F – 32 Director</w:t>
      </w:r>
      <w:r w:rsidR="00824B09">
        <w:rPr>
          <w:rFonts w:cs="Arial"/>
        </w:rPr>
        <w:tab/>
      </w:r>
      <w:r w:rsidR="00824B09" w:rsidRPr="00764293">
        <w:rPr>
          <w:rFonts w:cs="Arial"/>
          <w:b/>
          <w:i/>
        </w:rPr>
        <w:t>Leah Cole</w:t>
      </w:r>
      <w:r w:rsidR="00692285">
        <w:rPr>
          <w:rFonts w:cs="Arial"/>
        </w:rPr>
        <w:tab/>
      </w:r>
      <w:r w:rsidR="00692285">
        <w:rPr>
          <w:rFonts w:cs="Arial"/>
        </w:rPr>
        <w:tab/>
      </w:r>
      <w:r w:rsidR="00692285">
        <w:rPr>
          <w:rFonts w:cs="Arial"/>
        </w:rPr>
        <w:tab/>
      </w:r>
      <w:r w:rsidR="002E6793" w:rsidRPr="00721FA8">
        <w:rPr>
          <w:rFonts w:cs="Arial"/>
        </w:rPr>
        <w:tab/>
      </w:r>
      <w:r w:rsidR="00B03178" w:rsidRPr="00721FA8">
        <w:rPr>
          <w:rFonts w:cs="Arial"/>
        </w:rPr>
        <w:tab/>
      </w:r>
    </w:p>
    <w:p w14:paraId="47B756B6" w14:textId="77777777" w:rsidR="001224E9" w:rsidRDefault="002E6793" w:rsidP="002E6793">
      <w:pPr>
        <w:pBdr>
          <w:bar w:val="single" w:sz="4" w:color="auto"/>
        </w:pBdr>
        <w:spacing w:after="0" w:line="240" w:lineRule="auto"/>
        <w:rPr>
          <w:rFonts w:cs="Arial"/>
        </w:rPr>
      </w:pPr>
      <w:r w:rsidRPr="00721FA8">
        <w:rPr>
          <w:rFonts w:cs="Arial"/>
        </w:rPr>
        <w:t>Area B – 6 Director</w:t>
      </w:r>
      <w:r w:rsidRPr="00721FA8">
        <w:rPr>
          <w:rFonts w:cs="Arial"/>
        </w:rPr>
        <w:tab/>
      </w:r>
      <w:r w:rsidRPr="00B4521D">
        <w:rPr>
          <w:rFonts w:cs="Arial"/>
          <w:b/>
          <w:i/>
        </w:rPr>
        <w:t>Marilyn Ferguson</w:t>
      </w:r>
      <w:r w:rsidRPr="00721FA8">
        <w:rPr>
          <w:rFonts w:cs="Arial"/>
        </w:rPr>
        <w:t xml:space="preserve"> </w:t>
      </w:r>
      <w:r>
        <w:rPr>
          <w:rFonts w:cs="Arial"/>
        </w:rPr>
        <w:tab/>
      </w:r>
      <w:r w:rsidR="00692285">
        <w:rPr>
          <w:rFonts w:cs="Arial"/>
        </w:rPr>
        <w:t xml:space="preserve">Area </w:t>
      </w:r>
      <w:r w:rsidR="00824B09">
        <w:rPr>
          <w:rFonts w:cs="Arial"/>
        </w:rPr>
        <w:t>G –10 Director</w:t>
      </w:r>
      <w:r w:rsidR="00824B09">
        <w:rPr>
          <w:rFonts w:cs="Arial"/>
        </w:rPr>
        <w:tab/>
        <w:t>Terri Boudreaux</w:t>
      </w:r>
    </w:p>
    <w:p w14:paraId="5F8659D5" w14:textId="77777777" w:rsidR="00FD44CE" w:rsidRPr="00721FA8" w:rsidRDefault="00A57C67" w:rsidP="00B03178">
      <w:pPr>
        <w:pBdr>
          <w:bar w:val="single" w:sz="4" w:color="auto"/>
        </w:pBdr>
        <w:spacing w:after="0" w:line="240" w:lineRule="auto"/>
        <w:rPr>
          <w:rFonts w:cs="Arial"/>
        </w:rPr>
      </w:pPr>
      <w:r w:rsidRPr="00721FA8">
        <w:rPr>
          <w:rFonts w:cs="Arial"/>
        </w:rPr>
        <w:t>Area B – 7 Director</w:t>
      </w:r>
      <w:r w:rsidRPr="00721FA8">
        <w:rPr>
          <w:rFonts w:cs="Arial"/>
        </w:rPr>
        <w:tab/>
      </w:r>
      <w:r w:rsidR="00B97E43" w:rsidRPr="008C2C9E">
        <w:rPr>
          <w:rFonts w:cs="Arial"/>
          <w:b/>
          <w:i/>
        </w:rPr>
        <w:t>Destinee Cooper</w:t>
      </w:r>
      <w:r w:rsidR="00BC647B" w:rsidRPr="00721FA8">
        <w:rPr>
          <w:rFonts w:cs="Arial"/>
        </w:rPr>
        <w:tab/>
      </w:r>
      <w:r w:rsidR="00CC6E6A" w:rsidRPr="00721FA8">
        <w:rPr>
          <w:rFonts w:cs="Arial"/>
        </w:rPr>
        <w:t xml:space="preserve">Area </w:t>
      </w:r>
      <w:r w:rsidR="00824B09">
        <w:rPr>
          <w:rFonts w:cs="Arial"/>
        </w:rPr>
        <w:t>G – 11 Director</w:t>
      </w:r>
      <w:r w:rsidR="00824B09">
        <w:rPr>
          <w:rFonts w:cs="Arial"/>
        </w:rPr>
        <w:tab/>
        <w:t xml:space="preserve">Troy </w:t>
      </w:r>
      <w:proofErr w:type="spellStart"/>
      <w:r w:rsidR="00824B09">
        <w:rPr>
          <w:rFonts w:cs="Arial"/>
        </w:rPr>
        <w:t>Arseneau</w:t>
      </w:r>
      <w:proofErr w:type="spellEnd"/>
    </w:p>
    <w:p w14:paraId="403138CA" w14:textId="77777777" w:rsidR="001224E9" w:rsidRPr="004F5A49" w:rsidRDefault="000E4769" w:rsidP="00B03178">
      <w:pPr>
        <w:pBdr>
          <w:bar w:val="single" w:sz="4" w:color="auto"/>
        </w:pBdr>
        <w:spacing w:after="0" w:line="240" w:lineRule="auto"/>
        <w:rPr>
          <w:rFonts w:cs="Arial"/>
          <w:b/>
          <w:i/>
        </w:rPr>
      </w:pPr>
      <w:r w:rsidRPr="00721FA8">
        <w:rPr>
          <w:rFonts w:cs="Arial"/>
        </w:rPr>
        <w:t>Area B –17 Director</w:t>
      </w:r>
      <w:r w:rsidR="00314342" w:rsidRPr="00721FA8">
        <w:rPr>
          <w:rFonts w:cs="Arial"/>
        </w:rPr>
        <w:tab/>
      </w:r>
      <w:r w:rsidR="008C2C9E" w:rsidRPr="008C2C9E">
        <w:rPr>
          <w:rFonts w:cs="Arial"/>
          <w:b/>
          <w:i/>
        </w:rPr>
        <w:t xml:space="preserve">Logan </w:t>
      </w:r>
      <w:proofErr w:type="spellStart"/>
      <w:r w:rsidR="008C2C9E" w:rsidRPr="008C2C9E">
        <w:rPr>
          <w:rFonts w:cs="Arial"/>
          <w:b/>
          <w:i/>
        </w:rPr>
        <w:t>Kumme</w:t>
      </w:r>
      <w:r w:rsidR="00745DA5" w:rsidRPr="008C2C9E">
        <w:rPr>
          <w:rFonts w:cs="Arial"/>
          <w:b/>
          <w:i/>
        </w:rPr>
        <w:t>r</w:t>
      </w:r>
      <w:proofErr w:type="spellEnd"/>
      <w:r w:rsidR="00745DA5" w:rsidRPr="001771BD">
        <w:rPr>
          <w:rFonts w:cs="Arial"/>
        </w:rPr>
        <w:tab/>
      </w:r>
      <w:r w:rsidR="002460E7" w:rsidRPr="00721FA8">
        <w:rPr>
          <w:rFonts w:cs="Arial"/>
        </w:rPr>
        <w:tab/>
      </w:r>
      <w:r w:rsidR="00C80CCB" w:rsidRPr="00721FA8">
        <w:rPr>
          <w:rFonts w:cs="Arial"/>
        </w:rPr>
        <w:t xml:space="preserve">Area </w:t>
      </w:r>
      <w:r w:rsidR="00824B09">
        <w:rPr>
          <w:rFonts w:cs="Arial"/>
        </w:rPr>
        <w:t>G – 25 Director</w:t>
      </w:r>
      <w:r w:rsidR="00824B09">
        <w:rPr>
          <w:rFonts w:cs="Arial"/>
        </w:rPr>
        <w:tab/>
      </w:r>
      <w:r w:rsidR="00824B09" w:rsidRPr="004F5A49">
        <w:rPr>
          <w:rFonts w:cs="Arial"/>
          <w:b/>
          <w:i/>
        </w:rPr>
        <w:t>John Leong</w:t>
      </w:r>
    </w:p>
    <w:p w14:paraId="3B5C7340" w14:textId="77777777" w:rsidR="000E4769" w:rsidRPr="00721FA8" w:rsidRDefault="000E4769" w:rsidP="00B03178">
      <w:pPr>
        <w:pBdr>
          <w:bar w:val="single" w:sz="4" w:color="auto"/>
        </w:pBdr>
        <w:spacing w:after="0" w:line="240" w:lineRule="auto"/>
        <w:rPr>
          <w:rFonts w:cs="Arial"/>
        </w:rPr>
      </w:pPr>
      <w:r w:rsidRPr="00721FA8">
        <w:rPr>
          <w:rFonts w:cs="Arial"/>
        </w:rPr>
        <w:t xml:space="preserve">Area B </w:t>
      </w:r>
      <w:r w:rsidR="0009085D" w:rsidRPr="00721FA8">
        <w:rPr>
          <w:rFonts w:cs="Arial"/>
        </w:rPr>
        <w:t>- 21</w:t>
      </w:r>
      <w:r w:rsidRPr="00721FA8">
        <w:rPr>
          <w:rFonts w:cs="Arial"/>
        </w:rPr>
        <w:t xml:space="preserve"> Director</w:t>
      </w:r>
      <w:r w:rsidRPr="00721FA8">
        <w:rPr>
          <w:rFonts w:cs="Arial"/>
        </w:rPr>
        <w:tab/>
      </w:r>
      <w:proofErr w:type="spellStart"/>
      <w:r w:rsidR="00C625D0" w:rsidRPr="008C2C9E">
        <w:rPr>
          <w:rFonts w:cs="Arial"/>
          <w:b/>
          <w:i/>
        </w:rPr>
        <w:t>Stani</w:t>
      </w:r>
      <w:proofErr w:type="spellEnd"/>
      <w:r w:rsidR="00C625D0" w:rsidRPr="008C2C9E">
        <w:rPr>
          <w:rFonts w:cs="Arial"/>
          <w:b/>
          <w:i/>
        </w:rPr>
        <w:t xml:space="preserve"> </w:t>
      </w:r>
      <w:proofErr w:type="spellStart"/>
      <w:r w:rsidR="00C625D0" w:rsidRPr="008C2C9E">
        <w:rPr>
          <w:rFonts w:cs="Arial"/>
          <w:b/>
          <w:i/>
        </w:rPr>
        <w:t>Peycheva</w:t>
      </w:r>
      <w:proofErr w:type="spellEnd"/>
      <w:r w:rsidR="00C80CCB" w:rsidRPr="00B4521D">
        <w:rPr>
          <w:rFonts w:cs="Arial"/>
          <w:b/>
          <w:i/>
        </w:rPr>
        <w:tab/>
      </w:r>
      <w:r w:rsidR="00C80CCB">
        <w:rPr>
          <w:rFonts w:cs="Arial"/>
        </w:rPr>
        <w:tab/>
      </w:r>
      <w:r w:rsidR="00C80CCB" w:rsidRPr="00721FA8">
        <w:rPr>
          <w:rFonts w:cs="Arial"/>
        </w:rPr>
        <w:t xml:space="preserve">Area </w:t>
      </w:r>
      <w:r w:rsidR="00824B09">
        <w:rPr>
          <w:rFonts w:cs="Arial"/>
        </w:rPr>
        <w:t>G – 31 Director</w:t>
      </w:r>
      <w:r w:rsidR="00824B09">
        <w:rPr>
          <w:rFonts w:cs="Arial"/>
        </w:rPr>
        <w:tab/>
        <w:t>Nora Guy</w:t>
      </w:r>
    </w:p>
    <w:p w14:paraId="64BE3E3B" w14:textId="77777777" w:rsidR="00015DD7" w:rsidRPr="008B4668" w:rsidRDefault="00BC647B" w:rsidP="00B03178">
      <w:pPr>
        <w:pBdr>
          <w:bar w:val="single" w:sz="4" w:color="auto"/>
        </w:pBdr>
        <w:spacing w:after="0" w:line="240" w:lineRule="auto"/>
        <w:rPr>
          <w:rFonts w:cs="Arial"/>
          <w:b/>
          <w:i/>
        </w:rPr>
      </w:pPr>
      <w:r w:rsidRPr="00721FA8">
        <w:rPr>
          <w:rFonts w:cs="Arial"/>
        </w:rPr>
        <w:t>Area B – 27 Director</w:t>
      </w:r>
      <w:r w:rsidRPr="00721FA8">
        <w:rPr>
          <w:rFonts w:cs="Arial"/>
        </w:rPr>
        <w:tab/>
      </w:r>
      <w:proofErr w:type="spellStart"/>
      <w:r w:rsidR="00745DA5" w:rsidRPr="00721FA8">
        <w:rPr>
          <w:rFonts w:cs="Arial"/>
        </w:rPr>
        <w:t>Nanci</w:t>
      </w:r>
      <w:proofErr w:type="spellEnd"/>
      <w:r w:rsidR="00745DA5" w:rsidRPr="00721FA8">
        <w:rPr>
          <w:rFonts w:cs="Arial"/>
        </w:rPr>
        <w:t xml:space="preserve"> </w:t>
      </w:r>
      <w:proofErr w:type="spellStart"/>
      <w:r w:rsidR="00745DA5" w:rsidRPr="00721FA8">
        <w:rPr>
          <w:rFonts w:cs="Arial"/>
        </w:rPr>
        <w:t>Lucchesi</w:t>
      </w:r>
      <w:proofErr w:type="spellEnd"/>
      <w:r w:rsidR="00C80CCB">
        <w:rPr>
          <w:rFonts w:cs="Arial"/>
        </w:rPr>
        <w:tab/>
      </w:r>
      <w:r w:rsidR="00C80CCB">
        <w:rPr>
          <w:rFonts w:cs="Arial"/>
        </w:rPr>
        <w:tab/>
      </w:r>
      <w:r w:rsidR="00C80CCB" w:rsidRPr="00721FA8">
        <w:rPr>
          <w:rFonts w:cs="Arial"/>
        </w:rPr>
        <w:t xml:space="preserve">Area </w:t>
      </w:r>
      <w:r w:rsidR="00824B09">
        <w:rPr>
          <w:rFonts w:cs="Arial"/>
        </w:rPr>
        <w:t>H – 5   Director</w:t>
      </w:r>
      <w:r w:rsidR="00824B09">
        <w:rPr>
          <w:rFonts w:cs="Arial"/>
        </w:rPr>
        <w:tab/>
      </w:r>
      <w:r w:rsidR="00824B09" w:rsidRPr="008B4668">
        <w:rPr>
          <w:rFonts w:cs="Arial"/>
          <w:b/>
          <w:i/>
        </w:rPr>
        <w:t>Philip Cameron-Smith</w:t>
      </w:r>
    </w:p>
    <w:p w14:paraId="7166516B" w14:textId="77777777" w:rsidR="001224E9" w:rsidRPr="00764293" w:rsidRDefault="00BC647B" w:rsidP="00B03178">
      <w:pPr>
        <w:pBdr>
          <w:bar w:val="single" w:sz="4" w:color="auto"/>
        </w:pBdr>
        <w:spacing w:after="0" w:line="240" w:lineRule="auto"/>
        <w:rPr>
          <w:rFonts w:cs="Arial"/>
          <w:b/>
          <w:i/>
        </w:rPr>
      </w:pPr>
      <w:r w:rsidRPr="00721FA8">
        <w:rPr>
          <w:rFonts w:cs="Arial"/>
        </w:rPr>
        <w:t>Area C – 8 Director</w:t>
      </w:r>
      <w:r w:rsidRPr="00721FA8">
        <w:rPr>
          <w:rFonts w:cs="Arial"/>
        </w:rPr>
        <w:tab/>
      </w:r>
      <w:r w:rsidR="00745DA5" w:rsidRPr="00135C50">
        <w:rPr>
          <w:rFonts w:cs="Arial"/>
        </w:rPr>
        <w:t xml:space="preserve">Jay </w:t>
      </w:r>
      <w:proofErr w:type="spellStart"/>
      <w:r w:rsidR="00745DA5" w:rsidRPr="00135C50">
        <w:rPr>
          <w:rFonts w:cs="Arial"/>
        </w:rPr>
        <w:t>Ligda</w:t>
      </w:r>
      <w:proofErr w:type="spellEnd"/>
      <w:r w:rsidRPr="00721FA8">
        <w:rPr>
          <w:rFonts w:cs="Arial"/>
        </w:rPr>
        <w:tab/>
      </w:r>
      <w:r w:rsidR="00006C1D" w:rsidRPr="00721FA8">
        <w:rPr>
          <w:rFonts w:cs="Arial"/>
        </w:rPr>
        <w:tab/>
      </w:r>
      <w:r w:rsidR="00692285">
        <w:rPr>
          <w:rFonts w:cs="Arial"/>
        </w:rPr>
        <w:t xml:space="preserve">Area </w:t>
      </w:r>
      <w:r w:rsidR="00824B09">
        <w:rPr>
          <w:rFonts w:cs="Arial"/>
        </w:rPr>
        <w:t>H – 19 Director</w:t>
      </w:r>
      <w:r w:rsidR="00824B09">
        <w:rPr>
          <w:rFonts w:cs="Arial"/>
        </w:rPr>
        <w:tab/>
      </w:r>
      <w:r w:rsidR="00824B09" w:rsidRPr="00764293">
        <w:rPr>
          <w:rFonts w:cs="Arial"/>
          <w:b/>
          <w:i/>
        </w:rPr>
        <w:t>Bill Holsey</w:t>
      </w:r>
    </w:p>
    <w:p w14:paraId="7D4E7CF7" w14:textId="77777777" w:rsidR="00692285" w:rsidRPr="00135C50" w:rsidRDefault="00BC647B" w:rsidP="00B03178">
      <w:pPr>
        <w:pBdr>
          <w:bar w:val="single" w:sz="4" w:color="auto"/>
        </w:pBdr>
        <w:spacing w:after="0" w:line="240" w:lineRule="auto"/>
        <w:rPr>
          <w:rFonts w:cs="Arial"/>
          <w:b/>
          <w:i/>
        </w:rPr>
      </w:pPr>
      <w:r w:rsidRPr="00721FA8">
        <w:rPr>
          <w:rFonts w:cs="Arial"/>
        </w:rPr>
        <w:t xml:space="preserve">Area </w:t>
      </w:r>
      <w:r w:rsidR="00FD44CE" w:rsidRPr="00721FA8">
        <w:rPr>
          <w:rFonts w:cs="Arial"/>
        </w:rPr>
        <w:t>C</w:t>
      </w:r>
      <w:r w:rsidRPr="00721FA8">
        <w:rPr>
          <w:rFonts w:cs="Arial"/>
        </w:rPr>
        <w:t xml:space="preserve"> – 9 Director</w:t>
      </w:r>
      <w:r w:rsidRPr="00721FA8">
        <w:rPr>
          <w:rFonts w:cs="Arial"/>
        </w:rPr>
        <w:tab/>
      </w:r>
      <w:r w:rsidR="00745DA5" w:rsidRPr="008C2C9E">
        <w:rPr>
          <w:rFonts w:cs="Arial"/>
          <w:b/>
          <w:i/>
        </w:rPr>
        <w:t>Christine Robinson</w:t>
      </w:r>
      <w:r w:rsidR="00C80CCB">
        <w:rPr>
          <w:rFonts w:cs="Arial"/>
        </w:rPr>
        <w:tab/>
      </w:r>
      <w:r w:rsidR="00692285">
        <w:rPr>
          <w:rFonts w:cs="Arial"/>
        </w:rPr>
        <w:t xml:space="preserve">Area </w:t>
      </w:r>
      <w:r w:rsidR="00824B09">
        <w:rPr>
          <w:rFonts w:cs="Arial"/>
        </w:rPr>
        <w:t>H – 28 Director</w:t>
      </w:r>
      <w:r w:rsidR="00824B09">
        <w:rPr>
          <w:rFonts w:cs="Arial"/>
        </w:rPr>
        <w:tab/>
      </w:r>
      <w:r w:rsidR="00824B09" w:rsidRPr="00135C50">
        <w:rPr>
          <w:rFonts w:cs="Arial"/>
        </w:rPr>
        <w:t>Wendy Wilson</w:t>
      </w:r>
    </w:p>
    <w:p w14:paraId="471CFCC0" w14:textId="77777777" w:rsidR="00BC647B" w:rsidRPr="008B4668" w:rsidRDefault="00BC647B" w:rsidP="00B03178">
      <w:pPr>
        <w:pBdr>
          <w:bar w:val="single" w:sz="4" w:color="auto"/>
        </w:pBdr>
        <w:spacing w:after="0" w:line="240" w:lineRule="auto"/>
        <w:rPr>
          <w:rFonts w:cs="Arial"/>
        </w:rPr>
      </w:pPr>
      <w:r w:rsidRPr="00721FA8">
        <w:rPr>
          <w:rFonts w:cs="Arial"/>
        </w:rPr>
        <w:t>Area C- 24 Director</w:t>
      </w:r>
      <w:r w:rsidR="00006C1D" w:rsidRPr="00721FA8">
        <w:rPr>
          <w:rFonts w:cs="Arial"/>
        </w:rPr>
        <w:tab/>
      </w:r>
      <w:r w:rsidR="00745DA5" w:rsidRPr="008C2C9E">
        <w:rPr>
          <w:rFonts w:cs="Arial"/>
          <w:b/>
          <w:i/>
        </w:rPr>
        <w:t xml:space="preserve">A. Kim </w:t>
      </w:r>
      <w:proofErr w:type="spellStart"/>
      <w:r w:rsidR="00745DA5" w:rsidRPr="008C2C9E">
        <w:rPr>
          <w:rFonts w:cs="Arial"/>
          <w:b/>
          <w:i/>
        </w:rPr>
        <w:t>Holscher</w:t>
      </w:r>
      <w:proofErr w:type="spellEnd"/>
      <w:r w:rsidRPr="008C2C9E">
        <w:rPr>
          <w:rFonts w:cs="Arial"/>
          <w:b/>
          <w:i/>
        </w:rPr>
        <w:tab/>
      </w:r>
      <w:r w:rsidR="00C80CCB">
        <w:rPr>
          <w:rFonts w:cs="Arial"/>
        </w:rPr>
        <w:tab/>
      </w:r>
      <w:r w:rsidR="00824B09">
        <w:rPr>
          <w:rFonts w:cs="Arial"/>
        </w:rPr>
        <w:t>Area H – 34 Director</w:t>
      </w:r>
      <w:r w:rsidR="00824B09">
        <w:rPr>
          <w:rFonts w:cs="Arial"/>
        </w:rPr>
        <w:tab/>
      </w:r>
      <w:r w:rsidR="00824B09" w:rsidRPr="008B4668">
        <w:rPr>
          <w:rFonts w:cs="Arial"/>
        </w:rPr>
        <w:t>Sarah Kirkland</w:t>
      </w:r>
    </w:p>
    <w:p w14:paraId="3E1936AE" w14:textId="77777777" w:rsidR="00692285" w:rsidRPr="00135C50" w:rsidRDefault="00BC647B" w:rsidP="00B03178">
      <w:pPr>
        <w:pBdr>
          <w:bar w:val="single" w:sz="4" w:color="auto"/>
        </w:pBdr>
        <w:spacing w:after="0" w:line="240" w:lineRule="auto"/>
        <w:rPr>
          <w:rFonts w:cs="Arial"/>
        </w:rPr>
      </w:pPr>
      <w:r w:rsidRPr="00721FA8">
        <w:rPr>
          <w:rFonts w:cs="Arial"/>
        </w:rPr>
        <w:t>Area D – 3 Director</w:t>
      </w:r>
      <w:r w:rsidR="00314342" w:rsidRPr="00721FA8">
        <w:rPr>
          <w:rFonts w:cs="Arial"/>
        </w:rPr>
        <w:tab/>
      </w:r>
      <w:r w:rsidR="00137275" w:rsidRPr="00341497">
        <w:rPr>
          <w:rFonts w:cs="Arial"/>
          <w:b/>
          <w:i/>
        </w:rPr>
        <w:t>Murie</w:t>
      </w:r>
      <w:r w:rsidR="00002883" w:rsidRPr="00341497">
        <w:rPr>
          <w:rFonts w:cs="Arial"/>
          <w:b/>
          <w:i/>
        </w:rPr>
        <w:t xml:space="preserve">l </w:t>
      </w:r>
      <w:proofErr w:type="spellStart"/>
      <w:r w:rsidR="00002883" w:rsidRPr="00341497">
        <w:rPr>
          <w:rFonts w:cs="Arial"/>
          <w:b/>
          <w:i/>
        </w:rPr>
        <w:t>Taing</w:t>
      </w:r>
      <w:proofErr w:type="spellEnd"/>
      <w:r w:rsidR="00002883" w:rsidRPr="00A911BE">
        <w:rPr>
          <w:rFonts w:cs="Arial"/>
          <w:b/>
          <w:i/>
        </w:rPr>
        <w:tab/>
      </w:r>
      <w:r w:rsidR="008C0762" w:rsidRPr="00721FA8">
        <w:rPr>
          <w:rFonts w:cs="Arial"/>
        </w:rPr>
        <w:t xml:space="preserve"> </w:t>
      </w:r>
      <w:r w:rsidR="00C80CCB">
        <w:rPr>
          <w:rFonts w:cs="Arial"/>
        </w:rPr>
        <w:tab/>
      </w:r>
      <w:r w:rsidR="00824B09">
        <w:rPr>
          <w:rFonts w:cs="Arial"/>
        </w:rPr>
        <w:t xml:space="preserve">Area </w:t>
      </w:r>
      <w:proofErr w:type="gramStart"/>
      <w:r w:rsidR="00824B09">
        <w:rPr>
          <w:rFonts w:cs="Arial"/>
        </w:rPr>
        <w:t>I  –</w:t>
      </w:r>
      <w:proofErr w:type="gramEnd"/>
      <w:r w:rsidR="00824B09">
        <w:rPr>
          <w:rFonts w:cs="Arial"/>
        </w:rPr>
        <w:t xml:space="preserve"> 13 Director</w:t>
      </w:r>
      <w:r w:rsidR="008C0762" w:rsidRPr="00721FA8">
        <w:rPr>
          <w:rFonts w:cs="Arial"/>
        </w:rPr>
        <w:tab/>
      </w:r>
      <w:r w:rsidR="00824B09" w:rsidRPr="00135C50">
        <w:rPr>
          <w:rFonts w:cs="Arial"/>
        </w:rPr>
        <w:t>Albert Mo</w:t>
      </w:r>
    </w:p>
    <w:p w14:paraId="68537E63" w14:textId="77777777" w:rsidR="002E6793" w:rsidRPr="00764293" w:rsidRDefault="002E6793" w:rsidP="002E6793">
      <w:pPr>
        <w:pBdr>
          <w:bar w:val="single" w:sz="4" w:color="auto"/>
        </w:pBdr>
        <w:spacing w:after="0" w:line="240" w:lineRule="auto"/>
        <w:rPr>
          <w:rFonts w:cs="Arial"/>
          <w:b/>
          <w:i/>
        </w:rPr>
      </w:pPr>
      <w:r w:rsidRPr="00721FA8">
        <w:rPr>
          <w:rFonts w:cs="Arial"/>
        </w:rPr>
        <w:t>Area D – 12 Director</w:t>
      </w:r>
      <w:r w:rsidRPr="00721FA8">
        <w:rPr>
          <w:rFonts w:cs="Arial"/>
        </w:rPr>
        <w:tab/>
      </w:r>
      <w:r w:rsidRPr="008C2C9E">
        <w:rPr>
          <w:rFonts w:cs="Arial"/>
          <w:b/>
          <w:i/>
        </w:rPr>
        <w:t>Vivian Ling-Wong</w:t>
      </w:r>
      <w:r w:rsidR="00824B09">
        <w:rPr>
          <w:rFonts w:cs="Arial"/>
        </w:rPr>
        <w:tab/>
        <w:t>Area I –  29 Director</w:t>
      </w:r>
      <w:r w:rsidR="00824B09">
        <w:rPr>
          <w:rFonts w:cs="Arial"/>
        </w:rPr>
        <w:tab/>
      </w:r>
      <w:r w:rsidR="00824B09" w:rsidRPr="00764293">
        <w:rPr>
          <w:rFonts w:cs="Arial"/>
          <w:b/>
          <w:i/>
        </w:rPr>
        <w:t>Sherry Hsu</w:t>
      </w:r>
    </w:p>
    <w:p w14:paraId="66247940" w14:textId="77777777" w:rsidR="002E6793" w:rsidRPr="004F5A49" w:rsidRDefault="002E6793" w:rsidP="002E6793">
      <w:pPr>
        <w:pBdr>
          <w:bar w:val="single" w:sz="4" w:color="auto"/>
        </w:pBdr>
        <w:spacing w:after="0" w:line="240" w:lineRule="auto"/>
        <w:rPr>
          <w:rFonts w:cs="Arial"/>
        </w:rPr>
      </w:pPr>
      <w:r w:rsidRPr="00721FA8">
        <w:rPr>
          <w:rFonts w:cs="Arial"/>
        </w:rPr>
        <w:t xml:space="preserve">Area D – 26 Director </w:t>
      </w:r>
      <w:r w:rsidRPr="00721FA8">
        <w:rPr>
          <w:rFonts w:cs="Arial"/>
        </w:rPr>
        <w:tab/>
      </w:r>
      <w:r>
        <w:rPr>
          <w:rFonts w:cs="Arial"/>
        </w:rPr>
        <w:t xml:space="preserve">Matt </w:t>
      </w:r>
      <w:proofErr w:type="spellStart"/>
      <w:r>
        <w:rPr>
          <w:rFonts w:cs="Arial"/>
        </w:rPr>
        <w:t>Colebourn</w:t>
      </w:r>
      <w:proofErr w:type="spellEnd"/>
      <w:r w:rsidR="00824B09">
        <w:rPr>
          <w:rFonts w:cs="Arial"/>
        </w:rPr>
        <w:tab/>
      </w:r>
      <w:r w:rsidR="00824B09">
        <w:rPr>
          <w:rFonts w:cs="Arial"/>
        </w:rPr>
        <w:tab/>
        <w:t xml:space="preserve">Area I – </w:t>
      </w:r>
      <w:r w:rsidR="005E55C3">
        <w:rPr>
          <w:rFonts w:cs="Arial"/>
        </w:rPr>
        <w:t xml:space="preserve"> 33 Director</w:t>
      </w:r>
      <w:r w:rsidR="005E55C3">
        <w:rPr>
          <w:rFonts w:cs="Arial"/>
        </w:rPr>
        <w:tab/>
      </w:r>
      <w:r w:rsidR="005E55C3" w:rsidRPr="008B4668">
        <w:rPr>
          <w:rFonts w:cs="Arial"/>
          <w:b/>
          <w:i/>
        </w:rPr>
        <w:t>Venkat Raman</w:t>
      </w:r>
    </w:p>
    <w:p w14:paraId="204C6B90" w14:textId="77777777" w:rsidR="00692285" w:rsidRPr="00135C50" w:rsidRDefault="00692285" w:rsidP="00B03178">
      <w:pPr>
        <w:pBdr>
          <w:bar w:val="single" w:sz="4" w:color="auto"/>
        </w:pBdr>
        <w:spacing w:after="0" w:line="240" w:lineRule="auto"/>
        <w:rPr>
          <w:rFonts w:cs="Arial"/>
        </w:rPr>
      </w:pPr>
      <w:r w:rsidRPr="00721FA8">
        <w:rPr>
          <w:rFonts w:cs="Arial"/>
        </w:rPr>
        <w:t>Area D – 14 Director</w:t>
      </w:r>
      <w:r w:rsidRPr="00721FA8">
        <w:rPr>
          <w:rFonts w:cs="Arial"/>
        </w:rPr>
        <w:tab/>
      </w:r>
      <w:r w:rsidRPr="00135C50">
        <w:rPr>
          <w:rFonts w:cs="Arial"/>
        </w:rPr>
        <w:t xml:space="preserve">Adria Richards </w:t>
      </w:r>
    </w:p>
    <w:p w14:paraId="2EC72897" w14:textId="77777777" w:rsidR="00C80CCB" w:rsidRDefault="002E6793" w:rsidP="00B03178">
      <w:pPr>
        <w:pBdr>
          <w:bar w:val="single" w:sz="4" w:color="auto"/>
        </w:pBdr>
        <w:spacing w:after="0" w:line="240" w:lineRule="auto"/>
        <w:rPr>
          <w:rFonts w:cs="Arial"/>
        </w:rPr>
      </w:pPr>
      <w:r w:rsidRPr="00721FA8">
        <w:rPr>
          <w:rFonts w:cs="Arial"/>
        </w:rPr>
        <w:t>Area D – 30 Director</w:t>
      </w:r>
      <w:r w:rsidRPr="00721FA8">
        <w:rPr>
          <w:rFonts w:cs="Arial"/>
        </w:rPr>
        <w:tab/>
      </w:r>
      <w:r w:rsidRPr="004F5A49">
        <w:rPr>
          <w:rFonts w:cs="Arial"/>
        </w:rPr>
        <w:t xml:space="preserve">Elizabeth </w:t>
      </w:r>
      <w:proofErr w:type="spellStart"/>
      <w:r w:rsidRPr="004F5A49">
        <w:rPr>
          <w:rFonts w:cs="Arial"/>
        </w:rPr>
        <w:t>Pauw</w:t>
      </w:r>
      <w:proofErr w:type="spellEnd"/>
      <w:r w:rsidRPr="004F5A49">
        <w:rPr>
          <w:rFonts w:cs="Arial"/>
        </w:rPr>
        <w:tab/>
      </w:r>
      <w:r w:rsidR="00BC647B" w:rsidRPr="00721FA8">
        <w:rPr>
          <w:rFonts w:cs="Arial"/>
        </w:rPr>
        <w:tab/>
      </w:r>
      <w:r w:rsidR="00C73B0D" w:rsidRPr="00721FA8">
        <w:rPr>
          <w:rFonts w:cs="Arial"/>
        </w:rPr>
        <w:tab/>
      </w:r>
      <w:r w:rsidR="00721FA8">
        <w:rPr>
          <w:rFonts w:cs="Arial"/>
        </w:rPr>
        <w:tab/>
      </w:r>
    </w:p>
    <w:p w14:paraId="296CE1F4" w14:textId="77777777" w:rsidR="00BC647B" w:rsidRPr="00135C50" w:rsidRDefault="00BC647B" w:rsidP="00B03178">
      <w:pPr>
        <w:pBdr>
          <w:bar w:val="single" w:sz="4" w:color="auto"/>
        </w:pBdr>
        <w:spacing w:after="0" w:line="240" w:lineRule="auto"/>
        <w:rPr>
          <w:rFonts w:cs="Arial"/>
        </w:rPr>
      </w:pPr>
      <w:r w:rsidRPr="00721FA8">
        <w:rPr>
          <w:rFonts w:cs="Arial"/>
        </w:rPr>
        <w:t>Area E – 4 Director</w:t>
      </w:r>
      <w:r w:rsidRPr="00721FA8">
        <w:rPr>
          <w:rFonts w:cs="Arial"/>
        </w:rPr>
        <w:tab/>
      </w:r>
      <w:r w:rsidR="00002883" w:rsidRPr="00135C50">
        <w:rPr>
          <w:rFonts w:cs="Arial"/>
        </w:rPr>
        <w:t xml:space="preserve">Vanitha </w:t>
      </w:r>
      <w:proofErr w:type="spellStart"/>
      <w:r w:rsidR="00002883" w:rsidRPr="00135C50">
        <w:rPr>
          <w:rFonts w:cs="Arial"/>
        </w:rPr>
        <w:t>Margan</w:t>
      </w:r>
      <w:proofErr w:type="spellEnd"/>
    </w:p>
    <w:p w14:paraId="512510DA" w14:textId="77777777" w:rsidR="00015DD7" w:rsidRDefault="00BC647B" w:rsidP="00B03178">
      <w:pPr>
        <w:pBdr>
          <w:bar w:val="single" w:sz="4" w:color="auto"/>
        </w:pBdr>
        <w:spacing w:after="0" w:line="240" w:lineRule="auto"/>
        <w:rPr>
          <w:rFonts w:cs="Arial"/>
        </w:rPr>
      </w:pPr>
      <w:r w:rsidRPr="00721FA8">
        <w:rPr>
          <w:rFonts w:cs="Arial"/>
        </w:rPr>
        <w:t xml:space="preserve">Area E – 15 Director </w:t>
      </w:r>
      <w:r w:rsidRPr="00721FA8">
        <w:rPr>
          <w:rFonts w:cs="Arial"/>
        </w:rPr>
        <w:tab/>
      </w:r>
      <w:r w:rsidR="00002883" w:rsidRPr="00721FA8">
        <w:rPr>
          <w:rFonts w:cs="Arial"/>
        </w:rPr>
        <w:t>Jasper Visser</w:t>
      </w:r>
      <w:r w:rsidR="00006C1D" w:rsidRPr="00721FA8">
        <w:rPr>
          <w:rFonts w:cs="Arial"/>
        </w:rPr>
        <w:tab/>
      </w:r>
    </w:p>
    <w:p w14:paraId="1604526A" w14:textId="77777777" w:rsidR="00015DD7" w:rsidRPr="00135C50" w:rsidRDefault="00015DD7" w:rsidP="00B03178">
      <w:pPr>
        <w:pBdr>
          <w:bar w:val="single" w:sz="4" w:color="auto"/>
        </w:pBdr>
        <w:spacing w:after="0" w:line="240" w:lineRule="auto"/>
        <w:rPr>
          <w:rFonts w:cs="Arial"/>
        </w:rPr>
      </w:pPr>
      <w:r>
        <w:rPr>
          <w:rFonts w:cs="Arial"/>
        </w:rPr>
        <w:t>Area E – 18 Director</w:t>
      </w:r>
      <w:r>
        <w:rPr>
          <w:rFonts w:cs="Arial"/>
        </w:rPr>
        <w:tab/>
      </w:r>
      <w:r w:rsidRPr="00764293">
        <w:rPr>
          <w:rFonts w:cs="Arial"/>
          <w:b/>
          <w:i/>
        </w:rPr>
        <w:t xml:space="preserve">Charles </w:t>
      </w:r>
      <w:proofErr w:type="spellStart"/>
      <w:r w:rsidRPr="00764293">
        <w:rPr>
          <w:rFonts w:cs="Arial"/>
          <w:b/>
          <w:i/>
        </w:rPr>
        <w:t>Vrooman</w:t>
      </w:r>
      <w:proofErr w:type="spellEnd"/>
    </w:p>
    <w:p w14:paraId="3EDA7078" w14:textId="77777777" w:rsidR="00C80CCB" w:rsidRPr="00135C50" w:rsidRDefault="00015DD7" w:rsidP="00B03178">
      <w:pPr>
        <w:pBdr>
          <w:bar w:val="single" w:sz="4" w:color="auto"/>
        </w:pBdr>
        <w:spacing w:after="0" w:line="240" w:lineRule="auto"/>
        <w:rPr>
          <w:rFonts w:cs="Arial"/>
        </w:rPr>
      </w:pPr>
      <w:r>
        <w:rPr>
          <w:rFonts w:cs="Arial"/>
        </w:rPr>
        <w:t>Area E – 23 Director</w:t>
      </w:r>
      <w:r>
        <w:rPr>
          <w:rFonts w:cs="Arial"/>
        </w:rPr>
        <w:tab/>
      </w:r>
      <w:proofErr w:type="spellStart"/>
      <w:r w:rsidRPr="004F5A49">
        <w:rPr>
          <w:rFonts w:cs="Arial"/>
        </w:rPr>
        <w:t>Emalynn</w:t>
      </w:r>
      <w:proofErr w:type="spellEnd"/>
      <w:r w:rsidRPr="004F5A49">
        <w:rPr>
          <w:rFonts w:cs="Arial"/>
        </w:rPr>
        <w:t xml:space="preserve"> Robinson</w:t>
      </w:r>
      <w:r w:rsidR="00BC647B" w:rsidRPr="004F5A49">
        <w:rPr>
          <w:rFonts w:cs="Arial"/>
        </w:rPr>
        <w:tab/>
      </w:r>
    </w:p>
    <w:p w14:paraId="5D197BC4" w14:textId="77777777" w:rsidR="00C579D9" w:rsidRPr="00135C50" w:rsidRDefault="00006C1D" w:rsidP="00B03178">
      <w:pPr>
        <w:pBdr>
          <w:bar w:val="single" w:sz="4" w:color="auto"/>
        </w:pBdr>
        <w:spacing w:after="0" w:line="240" w:lineRule="auto"/>
        <w:rPr>
          <w:rFonts w:cs="Arial"/>
        </w:rPr>
      </w:pPr>
      <w:r w:rsidRPr="00135C50">
        <w:rPr>
          <w:rFonts w:cs="Arial"/>
        </w:rPr>
        <w:tab/>
      </w:r>
    </w:p>
    <w:p w14:paraId="35ADF5AE" w14:textId="77777777" w:rsidR="00BA2ADB" w:rsidRDefault="00BA2ADB" w:rsidP="00B03178">
      <w:pPr>
        <w:pBdr>
          <w:bar w:val="single" w:sz="4" w:color="auto"/>
        </w:pBdr>
        <w:spacing w:after="0" w:line="240" w:lineRule="auto"/>
        <w:rPr>
          <w:rFonts w:cs="Arial"/>
        </w:rPr>
      </w:pPr>
    </w:p>
    <w:p w14:paraId="6DB6E821" w14:textId="77777777" w:rsidR="00BE4C00" w:rsidRDefault="00BE4C00" w:rsidP="00B03178">
      <w:pPr>
        <w:pBdr>
          <w:bar w:val="single" w:sz="4" w:color="auto"/>
        </w:pBdr>
        <w:spacing w:after="0" w:line="240" w:lineRule="auto"/>
        <w:rPr>
          <w:rFonts w:cs="Arial"/>
        </w:rPr>
      </w:pPr>
    </w:p>
    <w:p w14:paraId="1CF4249D" w14:textId="77777777" w:rsidR="00BE4C00" w:rsidRDefault="00BE4C00" w:rsidP="00B03178">
      <w:pPr>
        <w:pBdr>
          <w:bar w:val="single" w:sz="4" w:color="auto"/>
        </w:pBdr>
        <w:spacing w:after="0" w:line="240" w:lineRule="auto"/>
        <w:rPr>
          <w:rFonts w:cs="Arial"/>
        </w:rPr>
      </w:pPr>
    </w:p>
    <w:p w14:paraId="5D2D60CB" w14:textId="77777777" w:rsidR="00BE4C00" w:rsidRPr="00721FA8" w:rsidRDefault="00BE4C00" w:rsidP="00B03178">
      <w:pPr>
        <w:pBdr>
          <w:bar w:val="single" w:sz="4" w:color="auto"/>
        </w:pBdr>
        <w:spacing w:after="0" w:line="240" w:lineRule="auto"/>
        <w:rPr>
          <w:rFonts w:cs="Arial"/>
        </w:rPr>
      </w:pPr>
    </w:p>
    <w:p w14:paraId="30E729B5" w14:textId="77777777" w:rsidR="0030516B" w:rsidRPr="00BE4C00" w:rsidRDefault="00950996" w:rsidP="007E000F">
      <w:pPr>
        <w:spacing w:after="0" w:line="240" w:lineRule="auto"/>
        <w:rPr>
          <w:rFonts w:cs="Arial"/>
        </w:rPr>
      </w:pPr>
      <w:r w:rsidRPr="00BE4C00">
        <w:rPr>
          <w:rFonts w:cs="Arial"/>
        </w:rPr>
        <w:t>OTHERS IN</w:t>
      </w:r>
      <w:r w:rsidR="0030516B" w:rsidRPr="00BE4C00">
        <w:rPr>
          <w:rFonts w:cs="Arial"/>
        </w:rPr>
        <w:t xml:space="preserve"> ATTENDANCE:</w:t>
      </w:r>
    </w:p>
    <w:tbl>
      <w:tblPr>
        <w:tblStyle w:val="TableGrid"/>
        <w:tblW w:w="10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105"/>
        <w:gridCol w:w="3141"/>
        <w:gridCol w:w="3187"/>
      </w:tblGrid>
      <w:tr w:rsidR="001E17F9" w:rsidRPr="00721FA8" w14:paraId="12E048BB" w14:textId="77777777" w:rsidTr="001E17F9">
        <w:tc>
          <w:tcPr>
            <w:tcW w:w="2520" w:type="dxa"/>
          </w:tcPr>
          <w:p w14:paraId="2F37D60D" w14:textId="77777777" w:rsidR="001E17F9" w:rsidRPr="00721FA8" w:rsidRDefault="001E17F9" w:rsidP="00EB341B">
            <w:pPr>
              <w:rPr>
                <w:rFonts w:cs="Arial"/>
              </w:rPr>
            </w:pPr>
            <w:r w:rsidRPr="00721FA8">
              <w:rPr>
                <w:rFonts w:cs="Arial"/>
              </w:rPr>
              <w:t>Contest Chair</w:t>
            </w:r>
          </w:p>
        </w:tc>
        <w:tc>
          <w:tcPr>
            <w:tcW w:w="2105" w:type="dxa"/>
          </w:tcPr>
          <w:p w14:paraId="0C1B8DA3" w14:textId="77777777" w:rsidR="001E17F9" w:rsidRPr="001D6148" w:rsidRDefault="001E17F9" w:rsidP="00EB341B">
            <w:pPr>
              <w:rPr>
                <w:rFonts w:cs="Arial"/>
                <w:b/>
                <w:i/>
              </w:rPr>
            </w:pPr>
            <w:r w:rsidRPr="001D6148">
              <w:rPr>
                <w:rFonts w:cs="Arial"/>
                <w:b/>
                <w:i/>
              </w:rPr>
              <w:t>Diane Pleuss</w:t>
            </w:r>
          </w:p>
        </w:tc>
        <w:tc>
          <w:tcPr>
            <w:tcW w:w="3141" w:type="dxa"/>
          </w:tcPr>
          <w:p w14:paraId="181562AF" w14:textId="77777777" w:rsidR="001E17F9" w:rsidRPr="00721FA8" w:rsidRDefault="001E17F9" w:rsidP="00EB341B">
            <w:pPr>
              <w:rPr>
                <w:rFonts w:cs="Arial"/>
              </w:rPr>
            </w:pPr>
            <w:r w:rsidRPr="00721FA8">
              <w:rPr>
                <w:rFonts w:cs="Arial"/>
              </w:rPr>
              <w:t>Parliamentarian</w:t>
            </w:r>
          </w:p>
        </w:tc>
        <w:tc>
          <w:tcPr>
            <w:tcW w:w="3187" w:type="dxa"/>
          </w:tcPr>
          <w:p w14:paraId="07779D75" w14:textId="77777777" w:rsidR="001E17F9" w:rsidRPr="00721FA8" w:rsidRDefault="001E17F9" w:rsidP="00EB341B">
            <w:pPr>
              <w:rPr>
                <w:rFonts w:cs="Arial"/>
              </w:rPr>
            </w:pPr>
            <w:r>
              <w:rPr>
                <w:rFonts w:cs="Arial"/>
              </w:rPr>
              <w:t>Bill Woolfolk</w:t>
            </w:r>
          </w:p>
        </w:tc>
      </w:tr>
      <w:tr w:rsidR="001E17F9" w:rsidRPr="00721FA8" w14:paraId="4B3736B3" w14:textId="77777777" w:rsidTr="001E17F9">
        <w:tc>
          <w:tcPr>
            <w:tcW w:w="2520" w:type="dxa"/>
          </w:tcPr>
          <w:p w14:paraId="4152DC64" w14:textId="77777777" w:rsidR="001E17F9" w:rsidRPr="00721FA8" w:rsidRDefault="001E17F9" w:rsidP="00EB341B">
            <w:pPr>
              <w:rPr>
                <w:rFonts w:cs="Arial"/>
              </w:rPr>
            </w:pPr>
            <w:r w:rsidRPr="00721FA8">
              <w:rPr>
                <w:rFonts w:cs="Arial"/>
              </w:rPr>
              <w:t>Pathways Dean</w:t>
            </w:r>
          </w:p>
        </w:tc>
        <w:tc>
          <w:tcPr>
            <w:tcW w:w="2105" w:type="dxa"/>
          </w:tcPr>
          <w:p w14:paraId="22DDB37C" w14:textId="77777777" w:rsidR="001E17F9" w:rsidRPr="00721FA8" w:rsidRDefault="001E17F9" w:rsidP="00EB341B">
            <w:pPr>
              <w:rPr>
                <w:rFonts w:cs="Arial"/>
              </w:rPr>
            </w:pPr>
            <w:r>
              <w:rPr>
                <w:rFonts w:cs="Arial"/>
              </w:rPr>
              <w:t>George Marshall</w:t>
            </w:r>
          </w:p>
        </w:tc>
        <w:tc>
          <w:tcPr>
            <w:tcW w:w="3141" w:type="dxa"/>
          </w:tcPr>
          <w:p w14:paraId="2E3B56A4" w14:textId="77777777" w:rsidR="001E17F9" w:rsidRPr="00721FA8" w:rsidRDefault="001E17F9" w:rsidP="00EB341B">
            <w:pPr>
              <w:rPr>
                <w:rFonts w:cs="Arial"/>
              </w:rPr>
            </w:pPr>
            <w:r w:rsidRPr="00721FA8">
              <w:rPr>
                <w:rFonts w:cs="Arial"/>
              </w:rPr>
              <w:t>OATM Chair</w:t>
            </w:r>
          </w:p>
        </w:tc>
        <w:tc>
          <w:tcPr>
            <w:tcW w:w="3187" w:type="dxa"/>
          </w:tcPr>
          <w:p w14:paraId="3577AD11" w14:textId="77777777" w:rsidR="001E17F9" w:rsidRPr="00135C50" w:rsidRDefault="001E17F9" w:rsidP="00EB341B">
            <w:pPr>
              <w:rPr>
                <w:rFonts w:cs="Arial"/>
              </w:rPr>
            </w:pPr>
            <w:r>
              <w:rPr>
                <w:rFonts w:cs="Arial"/>
              </w:rPr>
              <w:t>Krishn</w:t>
            </w:r>
            <w:r w:rsidRPr="00135C50">
              <w:rPr>
                <w:rFonts w:cs="Arial"/>
              </w:rPr>
              <w:t xml:space="preserve">a </w:t>
            </w:r>
            <w:proofErr w:type="spellStart"/>
            <w:r w:rsidRPr="00135C50">
              <w:rPr>
                <w:rFonts w:cs="Arial"/>
              </w:rPr>
              <w:t>Chockalingam</w:t>
            </w:r>
            <w:proofErr w:type="spellEnd"/>
          </w:p>
        </w:tc>
      </w:tr>
      <w:tr w:rsidR="001E17F9" w:rsidRPr="00721FA8" w14:paraId="062C18F8" w14:textId="77777777" w:rsidTr="001E17F9">
        <w:tc>
          <w:tcPr>
            <w:tcW w:w="2520" w:type="dxa"/>
          </w:tcPr>
          <w:p w14:paraId="203A3C7B" w14:textId="77777777" w:rsidR="001E17F9" w:rsidRPr="00721FA8" w:rsidRDefault="001E17F9" w:rsidP="00EB341B">
            <w:pPr>
              <w:rPr>
                <w:rFonts w:cs="Arial"/>
              </w:rPr>
            </w:pPr>
            <w:r w:rsidRPr="00721FA8">
              <w:rPr>
                <w:rFonts w:cs="Arial"/>
              </w:rPr>
              <w:t>HPL Chair</w:t>
            </w:r>
          </w:p>
        </w:tc>
        <w:tc>
          <w:tcPr>
            <w:tcW w:w="2105" w:type="dxa"/>
          </w:tcPr>
          <w:p w14:paraId="752F1126" w14:textId="77777777" w:rsidR="001E17F9" w:rsidRPr="0043208F" w:rsidRDefault="001E17F9" w:rsidP="00EB341B">
            <w:pPr>
              <w:rPr>
                <w:rFonts w:cs="Arial"/>
                <w:b/>
                <w:i/>
              </w:rPr>
            </w:pPr>
            <w:r w:rsidRPr="0043208F">
              <w:rPr>
                <w:rFonts w:cs="Arial"/>
                <w:b/>
                <w:i/>
              </w:rPr>
              <w:t>Merci Del Rosario</w:t>
            </w:r>
          </w:p>
        </w:tc>
        <w:tc>
          <w:tcPr>
            <w:tcW w:w="3141" w:type="dxa"/>
          </w:tcPr>
          <w:p w14:paraId="29B1D02C" w14:textId="77777777" w:rsidR="001E17F9" w:rsidRPr="00721FA8" w:rsidRDefault="001E17F9" w:rsidP="00EB341B">
            <w:pPr>
              <w:rPr>
                <w:rFonts w:cs="Arial"/>
              </w:rPr>
            </w:pPr>
            <w:r w:rsidRPr="00721FA8">
              <w:rPr>
                <w:rFonts w:cs="Arial"/>
              </w:rPr>
              <w:t>Nominating Chair</w:t>
            </w:r>
          </w:p>
        </w:tc>
        <w:tc>
          <w:tcPr>
            <w:tcW w:w="3187" w:type="dxa"/>
          </w:tcPr>
          <w:p w14:paraId="258BFB15" w14:textId="77777777" w:rsidR="001E17F9" w:rsidRPr="0043208F" w:rsidRDefault="001E17F9" w:rsidP="00EB341B">
            <w:pPr>
              <w:rPr>
                <w:rFonts w:cs="Arial"/>
                <w:b/>
                <w:i/>
              </w:rPr>
            </w:pPr>
            <w:r w:rsidRPr="0043208F">
              <w:rPr>
                <w:rFonts w:cs="Arial"/>
                <w:b/>
                <w:i/>
              </w:rPr>
              <w:t xml:space="preserve">Steve </w:t>
            </w:r>
            <w:proofErr w:type="spellStart"/>
            <w:r w:rsidRPr="0043208F">
              <w:rPr>
                <w:rFonts w:cs="Arial"/>
                <w:b/>
                <w:i/>
              </w:rPr>
              <w:t>Taddei</w:t>
            </w:r>
            <w:proofErr w:type="spellEnd"/>
          </w:p>
        </w:tc>
      </w:tr>
      <w:tr w:rsidR="001E17F9" w:rsidRPr="00721FA8" w14:paraId="694E17F3" w14:textId="77777777" w:rsidTr="001E17F9">
        <w:tc>
          <w:tcPr>
            <w:tcW w:w="2520" w:type="dxa"/>
          </w:tcPr>
          <w:p w14:paraId="64C68861" w14:textId="77777777" w:rsidR="001E17F9" w:rsidRPr="00721FA8" w:rsidRDefault="001E17F9" w:rsidP="00EB341B">
            <w:pPr>
              <w:rPr>
                <w:rFonts w:cs="Arial"/>
              </w:rPr>
            </w:pPr>
            <w:proofErr w:type="spellStart"/>
            <w:r w:rsidRPr="00721FA8">
              <w:rPr>
                <w:rFonts w:cs="Arial"/>
              </w:rPr>
              <w:t>Speechcraft</w:t>
            </w:r>
            <w:proofErr w:type="spellEnd"/>
            <w:r w:rsidRPr="00721FA8">
              <w:rPr>
                <w:rFonts w:cs="Arial"/>
              </w:rPr>
              <w:t xml:space="preserve"> Chair</w:t>
            </w:r>
          </w:p>
        </w:tc>
        <w:tc>
          <w:tcPr>
            <w:tcW w:w="2105" w:type="dxa"/>
          </w:tcPr>
          <w:p w14:paraId="2F6AEA79" w14:textId="77777777" w:rsidR="001E17F9" w:rsidRPr="00721FA8" w:rsidRDefault="001E17F9" w:rsidP="00311F8D">
            <w:pPr>
              <w:rPr>
                <w:rFonts w:cs="Arial"/>
              </w:rPr>
            </w:pPr>
            <w:r>
              <w:rPr>
                <w:rFonts w:cs="Arial"/>
              </w:rPr>
              <w:t>Kimberly Whitaker</w:t>
            </w:r>
          </w:p>
        </w:tc>
        <w:tc>
          <w:tcPr>
            <w:tcW w:w="3141" w:type="dxa"/>
          </w:tcPr>
          <w:p w14:paraId="33B1F9C0" w14:textId="77777777" w:rsidR="001E17F9" w:rsidRPr="00721FA8" w:rsidRDefault="001E17F9" w:rsidP="007245A4">
            <w:pPr>
              <w:rPr>
                <w:rFonts w:cs="Arial"/>
              </w:rPr>
            </w:pPr>
            <w:r>
              <w:rPr>
                <w:rFonts w:cs="Arial"/>
              </w:rPr>
              <w:t>Fall</w:t>
            </w:r>
            <w:r w:rsidRPr="00721FA8">
              <w:rPr>
                <w:rFonts w:cs="Arial"/>
              </w:rPr>
              <w:t xml:space="preserve"> Conference Co-Chair</w:t>
            </w:r>
          </w:p>
        </w:tc>
        <w:tc>
          <w:tcPr>
            <w:tcW w:w="3187" w:type="dxa"/>
          </w:tcPr>
          <w:p w14:paraId="4DC713C4" w14:textId="77777777" w:rsidR="001E17F9" w:rsidRPr="00721FA8" w:rsidRDefault="001E17F9" w:rsidP="00EB341B">
            <w:pPr>
              <w:rPr>
                <w:rFonts w:cs="Arial"/>
              </w:rPr>
            </w:pPr>
            <w:r w:rsidRPr="001D6148">
              <w:rPr>
                <w:rFonts w:cs="Arial"/>
                <w:b/>
                <w:i/>
              </w:rPr>
              <w:t>Brenda Walker</w:t>
            </w:r>
            <w:r>
              <w:rPr>
                <w:rFonts w:cs="Arial"/>
              </w:rPr>
              <w:t>/</w:t>
            </w:r>
            <w:r w:rsidRPr="00135C50">
              <w:rPr>
                <w:rFonts w:cs="Arial"/>
              </w:rPr>
              <w:t>Neal Trotter</w:t>
            </w:r>
          </w:p>
        </w:tc>
      </w:tr>
      <w:tr w:rsidR="001E17F9" w:rsidRPr="00721FA8" w14:paraId="2FD3E32F" w14:textId="77777777" w:rsidTr="001E17F9">
        <w:tc>
          <w:tcPr>
            <w:tcW w:w="2520" w:type="dxa"/>
          </w:tcPr>
          <w:p w14:paraId="73F9A5A2" w14:textId="77777777" w:rsidR="001E17F9" w:rsidRPr="00721FA8" w:rsidRDefault="001E17F9" w:rsidP="00EB341B">
            <w:pPr>
              <w:rPr>
                <w:rFonts w:cs="Arial"/>
              </w:rPr>
            </w:pPr>
            <w:r w:rsidRPr="00721FA8">
              <w:rPr>
                <w:rFonts w:cs="Arial"/>
              </w:rPr>
              <w:t>Social Media</w:t>
            </w:r>
          </w:p>
        </w:tc>
        <w:tc>
          <w:tcPr>
            <w:tcW w:w="2105" w:type="dxa"/>
          </w:tcPr>
          <w:p w14:paraId="4B542852" w14:textId="77777777" w:rsidR="001E17F9" w:rsidRPr="00303B4B" w:rsidRDefault="001E17F9" w:rsidP="00EB341B">
            <w:pPr>
              <w:rPr>
                <w:rFonts w:cs="Arial"/>
                <w:b/>
                <w:i/>
              </w:rPr>
            </w:pPr>
            <w:r w:rsidRPr="00303B4B">
              <w:rPr>
                <w:rFonts w:cs="Arial"/>
                <w:b/>
                <w:i/>
              </w:rPr>
              <w:t>Greg Kaufman</w:t>
            </w:r>
          </w:p>
        </w:tc>
        <w:tc>
          <w:tcPr>
            <w:tcW w:w="3141" w:type="dxa"/>
          </w:tcPr>
          <w:p w14:paraId="769B9DFD" w14:textId="77777777" w:rsidR="001E17F9" w:rsidRPr="00721FA8" w:rsidRDefault="001E17F9" w:rsidP="00EB341B">
            <w:pPr>
              <w:rPr>
                <w:rFonts w:cs="Arial"/>
              </w:rPr>
            </w:pPr>
            <w:r w:rsidRPr="00721FA8">
              <w:rPr>
                <w:rFonts w:cs="Arial"/>
              </w:rPr>
              <w:t>Newsletter Contributor</w:t>
            </w:r>
          </w:p>
        </w:tc>
        <w:tc>
          <w:tcPr>
            <w:tcW w:w="3187" w:type="dxa"/>
          </w:tcPr>
          <w:p w14:paraId="4B08E8B2" w14:textId="77777777" w:rsidR="001E17F9" w:rsidRPr="008C2C9E" w:rsidRDefault="001E17F9" w:rsidP="00EB341B">
            <w:pPr>
              <w:rPr>
                <w:rFonts w:cs="Arial"/>
                <w:b/>
                <w:i/>
              </w:rPr>
            </w:pPr>
          </w:p>
        </w:tc>
      </w:tr>
      <w:tr w:rsidR="001E17F9" w:rsidRPr="00721FA8" w14:paraId="494D6A80" w14:textId="77777777" w:rsidTr="001E17F9">
        <w:tc>
          <w:tcPr>
            <w:tcW w:w="2520" w:type="dxa"/>
          </w:tcPr>
          <w:p w14:paraId="6EBF58D7" w14:textId="77777777" w:rsidR="001E17F9" w:rsidRPr="00721FA8" w:rsidRDefault="001E17F9" w:rsidP="00EB341B">
            <w:pPr>
              <w:rPr>
                <w:rFonts w:cs="Arial"/>
              </w:rPr>
            </w:pPr>
            <w:r w:rsidRPr="00721FA8">
              <w:rPr>
                <w:rFonts w:cs="Arial"/>
              </w:rPr>
              <w:t>Newsletter Editor</w:t>
            </w:r>
          </w:p>
        </w:tc>
        <w:tc>
          <w:tcPr>
            <w:tcW w:w="2105" w:type="dxa"/>
          </w:tcPr>
          <w:p w14:paraId="3DC016FC" w14:textId="77777777" w:rsidR="001E17F9" w:rsidRPr="00721FA8" w:rsidRDefault="001E17F9" w:rsidP="00EB341B">
            <w:pPr>
              <w:rPr>
                <w:rFonts w:cs="Arial"/>
              </w:rPr>
            </w:pPr>
          </w:p>
        </w:tc>
        <w:tc>
          <w:tcPr>
            <w:tcW w:w="3141" w:type="dxa"/>
          </w:tcPr>
          <w:p w14:paraId="0D3E8429" w14:textId="77777777" w:rsidR="001E17F9" w:rsidRPr="00721FA8" w:rsidRDefault="00523776" w:rsidP="00FD790F">
            <w:pPr>
              <w:rPr>
                <w:rFonts w:cs="Arial"/>
              </w:rPr>
            </w:pPr>
            <w:r>
              <w:rPr>
                <w:rFonts w:cs="Arial"/>
              </w:rPr>
              <w:t>VP Ed and Pathways Guide</w:t>
            </w:r>
            <w:r w:rsidR="001E17F9">
              <w:rPr>
                <w:rFonts w:cs="Arial"/>
              </w:rPr>
              <w:t xml:space="preserve">                                        </w:t>
            </w:r>
          </w:p>
        </w:tc>
        <w:tc>
          <w:tcPr>
            <w:tcW w:w="3187" w:type="dxa"/>
          </w:tcPr>
          <w:p w14:paraId="3260DEBB" w14:textId="77777777" w:rsidR="001E17F9" w:rsidRPr="008C2C9E" w:rsidRDefault="00523776" w:rsidP="00EB341B">
            <w:pPr>
              <w:rPr>
                <w:rFonts w:cs="Arial"/>
              </w:rPr>
            </w:pPr>
            <w:r w:rsidRPr="008C2C9E">
              <w:rPr>
                <w:rFonts w:cs="Arial"/>
              </w:rPr>
              <w:t>Bryan Fisher</w:t>
            </w:r>
          </w:p>
        </w:tc>
      </w:tr>
      <w:tr w:rsidR="001E17F9" w:rsidRPr="00721FA8" w14:paraId="698B2100" w14:textId="77777777" w:rsidTr="001E17F9">
        <w:tc>
          <w:tcPr>
            <w:tcW w:w="2520" w:type="dxa"/>
          </w:tcPr>
          <w:p w14:paraId="39FB7DAD" w14:textId="77777777" w:rsidR="001E17F9" w:rsidRPr="00721FA8" w:rsidRDefault="001E17F9" w:rsidP="00EB341B">
            <w:pPr>
              <w:rPr>
                <w:rFonts w:cs="Arial"/>
              </w:rPr>
            </w:pPr>
            <w:r>
              <w:rPr>
                <w:rFonts w:cs="Arial"/>
              </w:rPr>
              <w:t>Awards Chair</w:t>
            </w:r>
          </w:p>
        </w:tc>
        <w:tc>
          <w:tcPr>
            <w:tcW w:w="2105" w:type="dxa"/>
          </w:tcPr>
          <w:p w14:paraId="00113323" w14:textId="77777777" w:rsidR="001E17F9" w:rsidRPr="008C2C9E" w:rsidRDefault="001E17F9" w:rsidP="00EB341B">
            <w:pPr>
              <w:rPr>
                <w:rFonts w:cs="Arial"/>
                <w:b/>
                <w:i/>
              </w:rPr>
            </w:pPr>
            <w:r w:rsidRPr="008C2C9E">
              <w:rPr>
                <w:rFonts w:cs="Arial"/>
                <w:b/>
                <w:i/>
              </w:rPr>
              <w:t>Vivian Prater</w:t>
            </w:r>
          </w:p>
        </w:tc>
        <w:tc>
          <w:tcPr>
            <w:tcW w:w="3141" w:type="dxa"/>
          </w:tcPr>
          <w:p w14:paraId="2EE37EA9" w14:textId="77777777" w:rsidR="001E17F9" w:rsidRDefault="001E17F9" w:rsidP="00EB341B">
            <w:pPr>
              <w:rPr>
                <w:rFonts w:cs="Arial"/>
              </w:rPr>
            </w:pPr>
            <w:r>
              <w:rPr>
                <w:rFonts w:cs="Arial"/>
              </w:rPr>
              <w:t>DCP Chair</w:t>
            </w:r>
          </w:p>
        </w:tc>
        <w:tc>
          <w:tcPr>
            <w:tcW w:w="3187" w:type="dxa"/>
          </w:tcPr>
          <w:p w14:paraId="687EF508" w14:textId="77777777" w:rsidR="001E17F9" w:rsidRPr="001E17F9" w:rsidRDefault="001E17F9" w:rsidP="00EB341B">
            <w:pPr>
              <w:rPr>
                <w:rFonts w:cs="Arial"/>
              </w:rPr>
            </w:pPr>
            <w:r w:rsidRPr="001E17F9">
              <w:rPr>
                <w:rFonts w:cs="Arial"/>
              </w:rPr>
              <w:t>Jean Cunningham</w:t>
            </w:r>
          </w:p>
        </w:tc>
      </w:tr>
      <w:tr w:rsidR="001E17F9" w:rsidRPr="00721FA8" w14:paraId="36AB1DC9" w14:textId="77777777" w:rsidTr="001E17F9">
        <w:tc>
          <w:tcPr>
            <w:tcW w:w="2520" w:type="dxa"/>
          </w:tcPr>
          <w:p w14:paraId="197DE8D3" w14:textId="77777777" w:rsidR="001E17F9" w:rsidRDefault="001E17F9" w:rsidP="00EB341B">
            <w:pPr>
              <w:rPr>
                <w:rFonts w:cs="Arial"/>
              </w:rPr>
            </w:pPr>
            <w:r>
              <w:rPr>
                <w:rFonts w:cs="Arial"/>
              </w:rPr>
              <w:t>Youth Leadership Chair</w:t>
            </w:r>
          </w:p>
        </w:tc>
        <w:tc>
          <w:tcPr>
            <w:tcW w:w="2105" w:type="dxa"/>
          </w:tcPr>
          <w:p w14:paraId="0E59A8BE" w14:textId="77777777" w:rsidR="001E17F9" w:rsidRPr="00135C50" w:rsidRDefault="001E17F9" w:rsidP="00EB341B">
            <w:pPr>
              <w:rPr>
                <w:rFonts w:cs="Arial"/>
              </w:rPr>
            </w:pPr>
            <w:r>
              <w:rPr>
                <w:rFonts w:cs="Arial"/>
              </w:rPr>
              <w:t xml:space="preserve">Savitha </w:t>
            </w:r>
            <w:proofErr w:type="spellStart"/>
            <w:r>
              <w:rPr>
                <w:rFonts w:cs="Arial"/>
              </w:rPr>
              <w:t>Setlur</w:t>
            </w:r>
            <w:proofErr w:type="spellEnd"/>
          </w:p>
        </w:tc>
        <w:tc>
          <w:tcPr>
            <w:tcW w:w="3141" w:type="dxa"/>
          </w:tcPr>
          <w:p w14:paraId="20AB3C72" w14:textId="77777777" w:rsidR="001E17F9" w:rsidRDefault="001E17F9" w:rsidP="00EB341B">
            <w:pPr>
              <w:rPr>
                <w:rFonts w:cs="Arial"/>
              </w:rPr>
            </w:pPr>
            <w:r>
              <w:rPr>
                <w:rFonts w:cs="Arial"/>
              </w:rPr>
              <w:t>Club Extension Chair</w:t>
            </w:r>
          </w:p>
        </w:tc>
        <w:tc>
          <w:tcPr>
            <w:tcW w:w="3187" w:type="dxa"/>
          </w:tcPr>
          <w:p w14:paraId="643A9676" w14:textId="77777777" w:rsidR="001E17F9" w:rsidRPr="008C2C9E" w:rsidRDefault="001E17F9" w:rsidP="00EB341B">
            <w:pPr>
              <w:rPr>
                <w:rFonts w:cs="Arial"/>
                <w:b/>
                <w:i/>
              </w:rPr>
            </w:pPr>
            <w:r w:rsidRPr="008C2C9E">
              <w:rPr>
                <w:rFonts w:cs="Arial"/>
                <w:b/>
                <w:i/>
              </w:rPr>
              <w:t>Teri McDonald</w:t>
            </w:r>
          </w:p>
        </w:tc>
      </w:tr>
      <w:tr w:rsidR="001E17F9" w:rsidRPr="00721FA8" w14:paraId="31AC95D5" w14:textId="77777777" w:rsidTr="001E17F9">
        <w:tc>
          <w:tcPr>
            <w:tcW w:w="2520" w:type="dxa"/>
          </w:tcPr>
          <w:p w14:paraId="5DA27798" w14:textId="77777777" w:rsidR="001E17F9" w:rsidRDefault="001E17F9" w:rsidP="00EB341B">
            <w:pPr>
              <w:rPr>
                <w:rFonts w:cs="Arial"/>
              </w:rPr>
            </w:pPr>
            <w:r>
              <w:rPr>
                <w:rFonts w:cs="Arial"/>
              </w:rPr>
              <w:t>Train the Trainer Chair</w:t>
            </w:r>
          </w:p>
        </w:tc>
        <w:tc>
          <w:tcPr>
            <w:tcW w:w="2105" w:type="dxa"/>
          </w:tcPr>
          <w:p w14:paraId="3CD2D850" w14:textId="77777777" w:rsidR="001E17F9" w:rsidRPr="001E17F9" w:rsidRDefault="001E17F9" w:rsidP="00EB341B">
            <w:pPr>
              <w:rPr>
                <w:rFonts w:cs="Arial"/>
              </w:rPr>
            </w:pPr>
            <w:r>
              <w:rPr>
                <w:rFonts w:cs="Arial"/>
              </w:rPr>
              <w:t>Justin Paras</w:t>
            </w:r>
          </w:p>
        </w:tc>
        <w:tc>
          <w:tcPr>
            <w:tcW w:w="3141" w:type="dxa"/>
          </w:tcPr>
          <w:p w14:paraId="7FC14395" w14:textId="77777777" w:rsidR="001E17F9" w:rsidRDefault="001E17F9" w:rsidP="00EB341B">
            <w:pPr>
              <w:rPr>
                <w:rFonts w:cs="Arial"/>
              </w:rPr>
            </w:pPr>
            <w:r>
              <w:rPr>
                <w:rFonts w:cs="Arial"/>
              </w:rPr>
              <w:t>Volunteer Coordinator Chair</w:t>
            </w:r>
          </w:p>
        </w:tc>
        <w:tc>
          <w:tcPr>
            <w:tcW w:w="3187" w:type="dxa"/>
          </w:tcPr>
          <w:p w14:paraId="344AB91E" w14:textId="77777777" w:rsidR="001E17F9" w:rsidRPr="008C2C9E" w:rsidRDefault="001E17F9" w:rsidP="00EB341B">
            <w:pPr>
              <w:rPr>
                <w:rFonts w:cs="Arial"/>
              </w:rPr>
            </w:pPr>
            <w:r w:rsidRPr="008C2C9E">
              <w:rPr>
                <w:rFonts w:cs="Arial"/>
              </w:rPr>
              <w:t>Wing Lok</w:t>
            </w:r>
          </w:p>
        </w:tc>
      </w:tr>
      <w:tr w:rsidR="001E17F9" w:rsidRPr="00721FA8" w14:paraId="70CC32DF" w14:textId="77777777" w:rsidTr="001E17F9">
        <w:tc>
          <w:tcPr>
            <w:tcW w:w="2520" w:type="dxa"/>
          </w:tcPr>
          <w:p w14:paraId="44FCCF5D" w14:textId="77777777" w:rsidR="001E17F9" w:rsidRDefault="001E17F9" w:rsidP="00EB341B">
            <w:pPr>
              <w:rPr>
                <w:rFonts w:cs="Arial"/>
              </w:rPr>
            </w:pPr>
          </w:p>
        </w:tc>
        <w:tc>
          <w:tcPr>
            <w:tcW w:w="2105" w:type="dxa"/>
          </w:tcPr>
          <w:p w14:paraId="31AC0B76" w14:textId="77777777" w:rsidR="001E17F9" w:rsidRPr="008C2C9E" w:rsidRDefault="001E17F9" w:rsidP="00EB341B">
            <w:pPr>
              <w:rPr>
                <w:rFonts w:cs="Arial"/>
              </w:rPr>
            </w:pPr>
            <w:r w:rsidRPr="008C2C9E">
              <w:rPr>
                <w:rFonts w:cs="Arial"/>
              </w:rPr>
              <w:t>Happy Skywalker</w:t>
            </w:r>
          </w:p>
        </w:tc>
        <w:tc>
          <w:tcPr>
            <w:tcW w:w="3141" w:type="dxa"/>
          </w:tcPr>
          <w:p w14:paraId="30407E31" w14:textId="77777777" w:rsidR="001E17F9" w:rsidRDefault="00303B4B" w:rsidP="00EB341B">
            <w:pPr>
              <w:rPr>
                <w:rFonts w:cs="Arial"/>
              </w:rPr>
            </w:pPr>
            <w:r>
              <w:rPr>
                <w:rFonts w:cs="Arial"/>
              </w:rPr>
              <w:t>Statistician</w:t>
            </w:r>
          </w:p>
        </w:tc>
        <w:tc>
          <w:tcPr>
            <w:tcW w:w="3187" w:type="dxa"/>
          </w:tcPr>
          <w:p w14:paraId="3535ECDA" w14:textId="77777777" w:rsidR="001E17F9" w:rsidRPr="008C2C9E" w:rsidRDefault="00303B4B" w:rsidP="00EB341B">
            <w:pPr>
              <w:rPr>
                <w:rFonts w:cs="Arial"/>
              </w:rPr>
            </w:pPr>
            <w:r w:rsidRPr="008C2C9E">
              <w:rPr>
                <w:rFonts w:cs="Arial"/>
              </w:rPr>
              <w:t>George Marshall</w:t>
            </w:r>
          </w:p>
        </w:tc>
      </w:tr>
      <w:tr w:rsidR="009E1C7B" w:rsidRPr="00721FA8" w14:paraId="5721B139" w14:textId="77777777" w:rsidTr="001E17F9">
        <w:tc>
          <w:tcPr>
            <w:tcW w:w="2520" w:type="dxa"/>
          </w:tcPr>
          <w:p w14:paraId="64C88062" w14:textId="77777777" w:rsidR="009E1C7B" w:rsidRDefault="009E1C7B" w:rsidP="00EB341B">
            <w:pPr>
              <w:rPr>
                <w:rFonts w:cs="Arial"/>
              </w:rPr>
            </w:pPr>
            <w:r>
              <w:rPr>
                <w:rFonts w:cs="Arial"/>
              </w:rPr>
              <w:t>President/VPE</w:t>
            </w:r>
          </w:p>
        </w:tc>
        <w:tc>
          <w:tcPr>
            <w:tcW w:w="2105" w:type="dxa"/>
          </w:tcPr>
          <w:p w14:paraId="7AF214AD" w14:textId="77777777" w:rsidR="009E1C7B" w:rsidRPr="008C2C9E" w:rsidRDefault="009E1C7B" w:rsidP="00EB341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Donica</w:t>
            </w:r>
            <w:proofErr w:type="spellEnd"/>
            <w:r>
              <w:rPr>
                <w:rFonts w:cs="Arial"/>
              </w:rPr>
              <w:t xml:space="preserve"> Hopkins</w:t>
            </w:r>
          </w:p>
        </w:tc>
        <w:tc>
          <w:tcPr>
            <w:tcW w:w="3141" w:type="dxa"/>
          </w:tcPr>
          <w:p w14:paraId="34103253" w14:textId="77777777" w:rsidR="009E1C7B" w:rsidRDefault="009E1C7B" w:rsidP="00EB341B">
            <w:pPr>
              <w:rPr>
                <w:rFonts w:cs="Arial"/>
              </w:rPr>
            </w:pPr>
            <w:r>
              <w:rPr>
                <w:rFonts w:cs="Arial"/>
              </w:rPr>
              <w:t>VPPR, Heart 2 Heart</w:t>
            </w:r>
          </w:p>
        </w:tc>
        <w:tc>
          <w:tcPr>
            <w:tcW w:w="3187" w:type="dxa"/>
          </w:tcPr>
          <w:p w14:paraId="6C676F32" w14:textId="77777777" w:rsidR="009E1C7B" w:rsidRPr="008C2C9E" w:rsidRDefault="009E1C7B" w:rsidP="00EB341B">
            <w:pPr>
              <w:rPr>
                <w:rFonts w:cs="Arial"/>
              </w:rPr>
            </w:pPr>
            <w:r>
              <w:rPr>
                <w:rFonts w:cs="Arial"/>
              </w:rPr>
              <w:t>Cynthia Stott</w:t>
            </w:r>
          </w:p>
        </w:tc>
      </w:tr>
      <w:tr w:rsidR="009E1C7B" w:rsidRPr="00721FA8" w14:paraId="433640C6" w14:textId="77777777" w:rsidTr="001E17F9">
        <w:tc>
          <w:tcPr>
            <w:tcW w:w="2520" w:type="dxa"/>
          </w:tcPr>
          <w:p w14:paraId="4298AC73" w14:textId="77777777" w:rsidR="009E1C7B" w:rsidRDefault="009E1C7B" w:rsidP="00EB341B">
            <w:pPr>
              <w:rPr>
                <w:rFonts w:cs="Arial"/>
              </w:rPr>
            </w:pPr>
            <w:r>
              <w:rPr>
                <w:rFonts w:cs="Arial"/>
              </w:rPr>
              <w:t>VPE, Laugh Lovers</w:t>
            </w:r>
          </w:p>
        </w:tc>
        <w:tc>
          <w:tcPr>
            <w:tcW w:w="2105" w:type="dxa"/>
          </w:tcPr>
          <w:p w14:paraId="761CA253" w14:textId="77777777" w:rsidR="009E1C7B" w:rsidRPr="008C2C9E" w:rsidRDefault="009E1C7B" w:rsidP="00EB341B">
            <w:pPr>
              <w:rPr>
                <w:rFonts w:cs="Arial"/>
              </w:rPr>
            </w:pPr>
            <w:r>
              <w:rPr>
                <w:rFonts w:cs="Arial"/>
              </w:rPr>
              <w:t>Tyree Johnson</w:t>
            </w:r>
          </w:p>
        </w:tc>
        <w:tc>
          <w:tcPr>
            <w:tcW w:w="3141" w:type="dxa"/>
          </w:tcPr>
          <w:p w14:paraId="438C2F3B" w14:textId="77777777" w:rsidR="009E1C7B" w:rsidRDefault="009E1C7B" w:rsidP="00EB341B">
            <w:pPr>
              <w:rPr>
                <w:rFonts w:cs="Arial"/>
              </w:rPr>
            </w:pPr>
          </w:p>
        </w:tc>
        <w:tc>
          <w:tcPr>
            <w:tcW w:w="3187" w:type="dxa"/>
          </w:tcPr>
          <w:p w14:paraId="73FCC59E" w14:textId="77777777" w:rsidR="009E1C7B" w:rsidRPr="008C2C9E" w:rsidRDefault="009E1C7B" w:rsidP="00EB341B">
            <w:pPr>
              <w:rPr>
                <w:rFonts w:cs="Arial"/>
              </w:rPr>
            </w:pPr>
          </w:p>
        </w:tc>
      </w:tr>
      <w:tr w:rsidR="009E1C7B" w:rsidRPr="00721FA8" w14:paraId="46CE95DD" w14:textId="77777777" w:rsidTr="001E17F9">
        <w:tc>
          <w:tcPr>
            <w:tcW w:w="2520" w:type="dxa"/>
          </w:tcPr>
          <w:p w14:paraId="135FC7DF" w14:textId="77777777" w:rsidR="009E1C7B" w:rsidRDefault="009E1C7B" w:rsidP="00EB341B">
            <w:pPr>
              <w:rPr>
                <w:rFonts w:cs="Arial"/>
              </w:rPr>
            </w:pPr>
            <w:r>
              <w:rPr>
                <w:rFonts w:cs="Arial"/>
              </w:rPr>
              <w:t>Region 2 Advisor</w:t>
            </w:r>
          </w:p>
        </w:tc>
        <w:tc>
          <w:tcPr>
            <w:tcW w:w="2105" w:type="dxa"/>
          </w:tcPr>
          <w:p w14:paraId="5C83649E" w14:textId="77777777" w:rsidR="009E1C7B" w:rsidRPr="008C2C9E" w:rsidRDefault="009E1C7B" w:rsidP="00EB341B">
            <w:pPr>
              <w:rPr>
                <w:rFonts w:cs="Arial"/>
              </w:rPr>
            </w:pPr>
            <w:r>
              <w:rPr>
                <w:rFonts w:cs="Arial"/>
              </w:rPr>
              <w:t>C. Patton</w:t>
            </w:r>
          </w:p>
        </w:tc>
        <w:tc>
          <w:tcPr>
            <w:tcW w:w="3141" w:type="dxa"/>
          </w:tcPr>
          <w:p w14:paraId="37B7DA7D" w14:textId="77777777" w:rsidR="009E1C7B" w:rsidRDefault="009E1C7B" w:rsidP="00EB341B">
            <w:pPr>
              <w:rPr>
                <w:rFonts w:cs="Arial"/>
              </w:rPr>
            </w:pPr>
          </w:p>
        </w:tc>
        <w:tc>
          <w:tcPr>
            <w:tcW w:w="3187" w:type="dxa"/>
          </w:tcPr>
          <w:p w14:paraId="2345C621" w14:textId="77777777" w:rsidR="009E1C7B" w:rsidRPr="008C2C9E" w:rsidRDefault="009E1C7B" w:rsidP="00EB341B">
            <w:pPr>
              <w:rPr>
                <w:rFonts w:cs="Arial"/>
              </w:rPr>
            </w:pPr>
          </w:p>
        </w:tc>
      </w:tr>
    </w:tbl>
    <w:p w14:paraId="7E5809C3" w14:textId="77777777" w:rsidR="00B75CC4" w:rsidRDefault="00B75CC4" w:rsidP="00F2496A">
      <w:pPr>
        <w:spacing w:after="0"/>
      </w:pPr>
    </w:p>
    <w:p w14:paraId="127B6CD0" w14:textId="77777777" w:rsidR="009C76A6" w:rsidRDefault="009C76A6" w:rsidP="00F2496A">
      <w:pPr>
        <w:spacing w:after="0"/>
      </w:pPr>
      <w:r>
        <w:t xml:space="preserve">Minutes were written by </w:t>
      </w:r>
      <w:r w:rsidR="00135C50">
        <w:t>Beth Lacerna</w:t>
      </w:r>
    </w:p>
    <w:p w14:paraId="240A1B7D" w14:textId="77777777" w:rsidR="00C1442D" w:rsidRDefault="00C1442D" w:rsidP="00F2496A">
      <w:pPr>
        <w:spacing w:after="0"/>
      </w:pPr>
      <w:r>
        <w:t>Meeting</w:t>
      </w:r>
      <w:r w:rsidR="00F83D16">
        <w:t xml:space="preserve"> called to order at 9:00 am.  Sa</w:t>
      </w:r>
      <w:r>
        <w:t xml:space="preserve">rgent at Arms:  </w:t>
      </w:r>
      <w:r w:rsidR="009D2A92">
        <w:t xml:space="preserve">Ron </w:t>
      </w:r>
      <w:proofErr w:type="spellStart"/>
      <w:r w:rsidR="009D2A92">
        <w:t>Catorie</w:t>
      </w:r>
      <w:proofErr w:type="spellEnd"/>
    </w:p>
    <w:p w14:paraId="32CD5F88" w14:textId="77777777" w:rsidR="005C7123" w:rsidRDefault="005C7123" w:rsidP="00F2496A">
      <w:pPr>
        <w:spacing w:after="0"/>
      </w:pPr>
    </w:p>
    <w:p w14:paraId="0BD6A513" w14:textId="77777777" w:rsidR="00251321" w:rsidRPr="00A64615" w:rsidRDefault="00251321" w:rsidP="00F2496A">
      <w:pPr>
        <w:spacing w:after="0"/>
        <w:rPr>
          <w:b/>
          <w:color w:val="FF0000"/>
        </w:rPr>
      </w:pPr>
      <w:r w:rsidRPr="004B5A36">
        <w:rPr>
          <w:b/>
        </w:rPr>
        <w:t xml:space="preserve">Theme:  </w:t>
      </w:r>
      <w:r w:rsidR="004D0A00">
        <w:rPr>
          <w:b/>
          <w:color w:val="FF0000"/>
        </w:rPr>
        <w:t xml:space="preserve">Regional Advisor </w:t>
      </w:r>
      <w:proofErr w:type="spellStart"/>
      <w:r w:rsidR="004D0A00">
        <w:rPr>
          <w:b/>
          <w:color w:val="FF0000"/>
        </w:rPr>
        <w:t>advisor</w:t>
      </w:r>
      <w:proofErr w:type="spellEnd"/>
      <w:r w:rsidR="004D0A00">
        <w:rPr>
          <w:b/>
          <w:color w:val="FF0000"/>
        </w:rPr>
        <w:t xml:space="preserve"> and review.</w:t>
      </w:r>
    </w:p>
    <w:p w14:paraId="44877403" w14:textId="77777777" w:rsidR="00C54AEC" w:rsidRDefault="00D54DB2" w:rsidP="009E2577">
      <w:pPr>
        <w:spacing w:after="0"/>
      </w:pPr>
      <w:r>
        <w:t>Welcome District Leaders</w:t>
      </w:r>
    </w:p>
    <w:p w14:paraId="1B7A7414" w14:textId="77777777" w:rsidR="00C54AEC" w:rsidRDefault="00BC02BF" w:rsidP="009E2577">
      <w:pPr>
        <w:spacing w:after="0"/>
      </w:pPr>
      <w:r>
        <w:t>Regional 2 Advisor, Charlie Patton</w:t>
      </w:r>
    </w:p>
    <w:p w14:paraId="43C3E6B4" w14:textId="77777777" w:rsidR="00307624" w:rsidRDefault="00D54DB2" w:rsidP="009E2577">
      <w:pPr>
        <w:spacing w:after="0"/>
      </w:pPr>
      <w:r>
        <w:t xml:space="preserve">Past District </w:t>
      </w:r>
      <w:r w:rsidR="00A64615">
        <w:t>Governor</w:t>
      </w:r>
      <w:r>
        <w:t>,</w:t>
      </w:r>
      <w:r w:rsidR="003961F8">
        <w:t xml:space="preserve"> Ty</w:t>
      </w:r>
      <w:r>
        <w:t>ree Johnson</w:t>
      </w:r>
      <w:r w:rsidR="00307624">
        <w:t xml:space="preserve"> and Presidential Citation Recipient</w:t>
      </w:r>
    </w:p>
    <w:p w14:paraId="4D764D26" w14:textId="77777777" w:rsidR="00450DD9" w:rsidRDefault="00A64615" w:rsidP="009E2577">
      <w:pPr>
        <w:spacing w:after="0"/>
      </w:pPr>
      <w:r>
        <w:t>Past District Director</w:t>
      </w:r>
      <w:r w:rsidR="00BC02BF">
        <w:t>, Te</w:t>
      </w:r>
      <w:r w:rsidR="00450DD9">
        <w:t>ri McDonald</w:t>
      </w:r>
    </w:p>
    <w:p w14:paraId="4E7A88C4" w14:textId="77777777" w:rsidR="00450DD9" w:rsidRDefault="00450DD9" w:rsidP="009E2577">
      <w:pPr>
        <w:spacing w:after="0"/>
      </w:pPr>
      <w:r>
        <w:t xml:space="preserve">Immediate Past District Director, Steve </w:t>
      </w:r>
      <w:proofErr w:type="spellStart"/>
      <w:r>
        <w:t>Taddei</w:t>
      </w:r>
      <w:proofErr w:type="spellEnd"/>
    </w:p>
    <w:p w14:paraId="4DDD9880" w14:textId="77777777" w:rsidR="00045DE1" w:rsidRDefault="00045DE1" w:rsidP="00045DE1">
      <w:pPr>
        <w:spacing w:after="0"/>
      </w:pPr>
    </w:p>
    <w:p w14:paraId="49304369" w14:textId="77777777" w:rsidR="004D0A00" w:rsidRDefault="004D0A00" w:rsidP="00045DE1">
      <w:pPr>
        <w:spacing w:after="0"/>
      </w:pPr>
      <w:r>
        <w:t>Opening</w:t>
      </w:r>
    </w:p>
    <w:p w14:paraId="5B96F5F9" w14:textId="77777777" w:rsidR="00D54DB2" w:rsidRDefault="004D0A00" w:rsidP="00045DE1">
      <w:pPr>
        <w:spacing w:after="0"/>
      </w:pPr>
      <w:r>
        <w:t xml:space="preserve">District Director Randie Ellington called </w:t>
      </w:r>
      <w:r w:rsidR="00D54DB2">
        <w:t>Chr</w:t>
      </w:r>
      <w:r>
        <w:t>istine</w:t>
      </w:r>
      <w:r w:rsidR="00C54AEC">
        <w:t xml:space="preserve"> Robinson </w:t>
      </w:r>
      <w:r>
        <w:t xml:space="preserve">to acknowledge </w:t>
      </w:r>
      <w:r w:rsidR="00C54AEC">
        <w:t>the Dist</w:t>
      </w:r>
      <w:r>
        <w:t xml:space="preserve">rict, the Leaders, </w:t>
      </w:r>
      <w:r w:rsidR="00254C23">
        <w:t xml:space="preserve">and </w:t>
      </w:r>
      <w:r>
        <w:t>the m</w:t>
      </w:r>
      <w:r w:rsidR="00C54AEC">
        <w:t>embers</w:t>
      </w:r>
      <w:r w:rsidR="00D54DB2">
        <w:t xml:space="preserve"> for their encouragement and support during her time of need</w:t>
      </w:r>
      <w:r w:rsidR="00BC02BF">
        <w:t xml:space="preserve">. </w:t>
      </w:r>
      <w:r w:rsidR="00D54DB2">
        <w:t xml:space="preserve">She was grieved </w:t>
      </w:r>
      <w:r w:rsidR="003961F8">
        <w:t xml:space="preserve">and overwhelmed </w:t>
      </w:r>
      <w:r w:rsidR="00D54DB2">
        <w:t>by her mother</w:t>
      </w:r>
      <w:r w:rsidR="00BC02BF">
        <w:t>’</w:t>
      </w:r>
      <w:r w:rsidR="00C54AEC">
        <w:t>s</w:t>
      </w:r>
      <w:r w:rsidR="00D54DB2">
        <w:t xml:space="preserve"> </w:t>
      </w:r>
      <w:r w:rsidR="003961F8">
        <w:t xml:space="preserve">death </w:t>
      </w:r>
      <w:r w:rsidR="00D54DB2">
        <w:t>and brother</w:t>
      </w:r>
      <w:r>
        <w:t>’</w:t>
      </w:r>
      <w:r w:rsidR="00D54DB2">
        <w:t xml:space="preserve">s sudden passing.  She especially thanked her club member, Fang Hong for taking over her responsibilities of </w:t>
      </w:r>
      <w:r>
        <w:t>Area Director and to Julie Garra</w:t>
      </w:r>
      <w:r w:rsidR="00D54DB2">
        <w:t>tt during her ti</w:t>
      </w:r>
      <w:r w:rsidR="00254C23">
        <w:t>me of despair.  Randie</w:t>
      </w:r>
      <w:r w:rsidR="00D54DB2">
        <w:t xml:space="preserve"> reminded her, “Let Toastmasters do what they do best – Let us help you”.</w:t>
      </w:r>
    </w:p>
    <w:p w14:paraId="496741B3" w14:textId="77777777" w:rsidR="00D54DB2" w:rsidRDefault="00D54DB2" w:rsidP="00045DE1">
      <w:pPr>
        <w:spacing w:after="0"/>
      </w:pPr>
    </w:p>
    <w:p w14:paraId="19504D9E" w14:textId="77777777" w:rsidR="000A1330" w:rsidRDefault="000A1330" w:rsidP="00045DE1">
      <w:pPr>
        <w:spacing w:after="0"/>
      </w:pPr>
      <w:r>
        <w:t xml:space="preserve">Randie:  </w:t>
      </w:r>
    </w:p>
    <w:p w14:paraId="38BE54DB" w14:textId="77777777" w:rsidR="000A1330" w:rsidRDefault="000A1330" w:rsidP="000A1330">
      <w:pPr>
        <w:pStyle w:val="ListParagraph"/>
        <w:numPr>
          <w:ilvl w:val="0"/>
          <w:numId w:val="19"/>
        </w:numPr>
        <w:spacing w:after="0"/>
      </w:pPr>
      <w:r>
        <w:t>To Area Directors:</w:t>
      </w:r>
    </w:p>
    <w:p w14:paraId="78CA20B5" w14:textId="77777777" w:rsidR="000A1330" w:rsidRDefault="000A1330" w:rsidP="000A1330">
      <w:pPr>
        <w:pStyle w:val="ListParagraph"/>
        <w:numPr>
          <w:ilvl w:val="1"/>
          <w:numId w:val="19"/>
        </w:numPr>
        <w:spacing w:after="0"/>
      </w:pPr>
      <w:r>
        <w:t xml:space="preserve">This is a position that will compliment your lives and to give you skills to be successful.  The </w:t>
      </w:r>
      <w:r w:rsidR="004D0A00">
        <w:t xml:space="preserve">Past and Present </w:t>
      </w:r>
      <w:r>
        <w:t>District Leaders are here to support you and our members</w:t>
      </w:r>
    </w:p>
    <w:p w14:paraId="7D55C712" w14:textId="77777777" w:rsidR="000A1330" w:rsidRDefault="000A1330" w:rsidP="000A1330">
      <w:pPr>
        <w:pStyle w:val="ListParagraph"/>
        <w:numPr>
          <w:ilvl w:val="1"/>
          <w:numId w:val="19"/>
        </w:numPr>
        <w:spacing w:after="0"/>
      </w:pPr>
      <w:r>
        <w:t>Are club visits reports completed?</w:t>
      </w:r>
      <w:r w:rsidR="004D0A00">
        <w:t xml:space="preserve">  It’s important to get them</w:t>
      </w:r>
      <w:r w:rsidR="00A64615">
        <w:t xml:space="preserve"> in early so we can help the clubs</w:t>
      </w:r>
    </w:p>
    <w:p w14:paraId="5EC2FF8A" w14:textId="77777777" w:rsidR="000A1330" w:rsidRDefault="000A1330" w:rsidP="000A1330">
      <w:pPr>
        <w:pStyle w:val="ListParagraph"/>
        <w:numPr>
          <w:ilvl w:val="1"/>
          <w:numId w:val="19"/>
        </w:numPr>
        <w:spacing w:after="0"/>
      </w:pPr>
      <w:r>
        <w:t>Who are our next Leaders or Successors</w:t>
      </w:r>
      <w:r w:rsidR="0097114B">
        <w:t xml:space="preserve"> for next year</w:t>
      </w:r>
      <w:r>
        <w:t>?</w:t>
      </w:r>
      <w:r w:rsidR="0097114B">
        <w:t xml:space="preserve">  When you identify a successor, get him/her involved in the organization of the contest</w:t>
      </w:r>
    </w:p>
    <w:p w14:paraId="79D230AA" w14:textId="77777777" w:rsidR="000A1330" w:rsidRDefault="0097114B" w:rsidP="00045DE1">
      <w:pPr>
        <w:pStyle w:val="ListParagraph"/>
        <w:numPr>
          <w:ilvl w:val="1"/>
          <w:numId w:val="19"/>
        </w:numPr>
        <w:spacing w:after="0"/>
      </w:pPr>
      <w:r>
        <w:t xml:space="preserve">Select dates early in the year for the </w:t>
      </w:r>
      <w:r w:rsidR="004D0A00">
        <w:t xml:space="preserve">Area/Division contests and </w:t>
      </w:r>
      <w:r w:rsidR="00BC02BF">
        <w:t>avoid</w:t>
      </w:r>
      <w:r w:rsidR="004D0A00">
        <w:t xml:space="preserve"> conflicts.</w:t>
      </w:r>
    </w:p>
    <w:p w14:paraId="0FA1DA4E" w14:textId="77777777" w:rsidR="00D31DAF" w:rsidRDefault="00D31DAF" w:rsidP="00D31DAF">
      <w:pPr>
        <w:spacing w:after="0"/>
      </w:pPr>
    </w:p>
    <w:p w14:paraId="4F408F38" w14:textId="77777777" w:rsidR="00CF6476" w:rsidRDefault="00CF6476" w:rsidP="00D31DAF">
      <w:pPr>
        <w:spacing w:after="0"/>
      </w:pPr>
      <w:proofErr w:type="spellStart"/>
      <w:r>
        <w:t>Dilek</w:t>
      </w:r>
      <w:proofErr w:type="spellEnd"/>
      <w:r>
        <w:t xml:space="preserve"> </w:t>
      </w:r>
      <w:proofErr w:type="spellStart"/>
      <w:r>
        <w:t>Alkaya</w:t>
      </w:r>
      <w:proofErr w:type="spellEnd"/>
      <w:r>
        <w:t xml:space="preserve">, Program Quality </w:t>
      </w:r>
      <w:proofErr w:type="gramStart"/>
      <w:r>
        <w:t>Director  (</w:t>
      </w:r>
      <w:proofErr w:type="gramEnd"/>
      <w:r>
        <w:t>Slide presentation can be located on the District 57 web page)</w:t>
      </w:r>
    </w:p>
    <w:p w14:paraId="7AC3299D" w14:textId="77777777" w:rsidR="003272B2" w:rsidRDefault="003272B2" w:rsidP="003272B2">
      <w:pPr>
        <w:spacing w:after="0"/>
        <w:ind w:firstLine="720"/>
      </w:pPr>
      <w:r>
        <w:t>Six months into the year…our DCP Status, Education Goals, and Personal Goals</w:t>
      </w:r>
    </w:p>
    <w:p w14:paraId="2C2056CF" w14:textId="77777777" w:rsidR="003272B2" w:rsidRDefault="003272B2" w:rsidP="00CF6476">
      <w:pPr>
        <w:pStyle w:val="ListParagraph"/>
        <w:numPr>
          <w:ilvl w:val="0"/>
          <w:numId w:val="27"/>
        </w:numPr>
        <w:spacing w:after="0"/>
      </w:pPr>
      <w:r>
        <w:t>Good track on Traditional vs. Pathways</w:t>
      </w:r>
    </w:p>
    <w:p w14:paraId="6FAF16E4" w14:textId="77777777" w:rsidR="003272B2" w:rsidRDefault="003272B2" w:rsidP="00CF6476">
      <w:pPr>
        <w:pStyle w:val="ListParagraph"/>
        <w:numPr>
          <w:ilvl w:val="0"/>
          <w:numId w:val="27"/>
        </w:numPr>
        <w:spacing w:after="0"/>
      </w:pPr>
      <w:r>
        <w:t>Recognition awards</w:t>
      </w:r>
    </w:p>
    <w:p w14:paraId="2B0E24E9" w14:textId="77777777" w:rsidR="003272B2" w:rsidRDefault="003272B2" w:rsidP="003272B2">
      <w:pPr>
        <w:spacing w:after="0"/>
        <w:ind w:left="720"/>
      </w:pPr>
      <w:r>
        <w:t>Club visits</w:t>
      </w:r>
    </w:p>
    <w:p w14:paraId="58AAD0B1" w14:textId="77777777" w:rsidR="003272B2" w:rsidRDefault="00BC02BF" w:rsidP="003272B2">
      <w:pPr>
        <w:pStyle w:val="ListParagraph"/>
        <w:numPr>
          <w:ilvl w:val="0"/>
          <w:numId w:val="28"/>
        </w:numPr>
        <w:spacing w:after="0"/>
      </w:pPr>
      <w:r>
        <w:t xml:space="preserve">Many </w:t>
      </w:r>
      <w:r w:rsidR="003272B2">
        <w:t>Clubs are struggling.  Support them to get them back on trac</w:t>
      </w:r>
      <w:r w:rsidR="00A64615">
        <w:t>k</w:t>
      </w:r>
    </w:p>
    <w:p w14:paraId="2C14EC2C" w14:textId="77777777" w:rsidR="003272B2" w:rsidRDefault="003272B2" w:rsidP="003272B2">
      <w:pPr>
        <w:pStyle w:val="ListParagraph"/>
        <w:numPr>
          <w:ilvl w:val="0"/>
          <w:numId w:val="28"/>
        </w:numPr>
        <w:spacing w:after="0"/>
      </w:pPr>
      <w:r>
        <w:t xml:space="preserve">Complete </w:t>
      </w:r>
      <w:r w:rsidR="004D0A00">
        <w:t xml:space="preserve">Spring </w:t>
      </w:r>
      <w:r>
        <w:t>Club visit report</w:t>
      </w:r>
      <w:r w:rsidR="004D0A00">
        <w:t>s</w:t>
      </w:r>
      <w:r>
        <w:t xml:space="preserve"> by April</w:t>
      </w:r>
    </w:p>
    <w:p w14:paraId="39B50D9B" w14:textId="77777777" w:rsidR="003272B2" w:rsidRDefault="003272B2" w:rsidP="003272B2">
      <w:pPr>
        <w:spacing w:after="0"/>
        <w:ind w:left="720"/>
      </w:pPr>
      <w:r>
        <w:t>Fall Conference and Friday Night Showcase, Post Toasties</w:t>
      </w:r>
    </w:p>
    <w:p w14:paraId="71D7C0EE" w14:textId="77777777" w:rsidR="003272B2" w:rsidRDefault="003272B2" w:rsidP="003272B2">
      <w:pPr>
        <w:pStyle w:val="ListParagraph"/>
        <w:numPr>
          <w:ilvl w:val="0"/>
          <w:numId w:val="29"/>
        </w:numPr>
        <w:spacing w:after="0"/>
      </w:pPr>
      <w:r>
        <w:t>Benefits</w:t>
      </w:r>
      <w:r w:rsidR="00C1180C">
        <w:t xml:space="preserve"> and value in attending </w:t>
      </w:r>
    </w:p>
    <w:p w14:paraId="7D11718E" w14:textId="77777777" w:rsidR="00C1180C" w:rsidRDefault="00C1180C" w:rsidP="003272B2">
      <w:pPr>
        <w:pStyle w:val="ListParagraph"/>
        <w:numPr>
          <w:ilvl w:val="0"/>
          <w:numId w:val="29"/>
        </w:numPr>
        <w:spacing w:after="0"/>
      </w:pPr>
      <w:r>
        <w:t>Conference survey, 40% response</w:t>
      </w:r>
    </w:p>
    <w:p w14:paraId="213E419C" w14:textId="77777777" w:rsidR="00C1180C" w:rsidRDefault="00C1180C" w:rsidP="003272B2">
      <w:pPr>
        <w:pStyle w:val="ListParagraph"/>
        <w:numPr>
          <w:ilvl w:val="0"/>
          <w:numId w:val="29"/>
        </w:numPr>
        <w:spacing w:after="0"/>
      </w:pPr>
      <w:r>
        <w:t xml:space="preserve">What can we do to draw </w:t>
      </w:r>
      <w:r w:rsidR="004D0A00">
        <w:t xml:space="preserve">more </w:t>
      </w:r>
      <w:r>
        <w:t>attendance?</w:t>
      </w:r>
    </w:p>
    <w:p w14:paraId="6C67BC3C" w14:textId="77777777" w:rsidR="00C1180C" w:rsidRDefault="00C1180C" w:rsidP="00C1180C">
      <w:pPr>
        <w:spacing w:after="0"/>
        <w:ind w:left="720"/>
      </w:pPr>
      <w:r>
        <w:t>Spring Conference, May 5, C</w:t>
      </w:r>
      <w:r w:rsidR="004D0A00">
        <w:t xml:space="preserve">alifornia </w:t>
      </w:r>
      <w:r>
        <w:t>M</w:t>
      </w:r>
      <w:r w:rsidR="004D0A00">
        <w:t>aritime Academy</w:t>
      </w:r>
      <w:r>
        <w:t xml:space="preserve"> Vallejo</w:t>
      </w:r>
    </w:p>
    <w:p w14:paraId="62AD3D56" w14:textId="77777777" w:rsidR="00C1180C" w:rsidRDefault="00C1180C" w:rsidP="00C1180C">
      <w:pPr>
        <w:spacing w:after="0"/>
        <w:ind w:left="720"/>
      </w:pPr>
      <w:r>
        <w:t>Upcoming Training Events</w:t>
      </w:r>
    </w:p>
    <w:p w14:paraId="2B16E9AE" w14:textId="77777777" w:rsidR="0097114B" w:rsidRDefault="0097114B" w:rsidP="00DF1646">
      <w:pPr>
        <w:spacing w:after="0"/>
      </w:pPr>
    </w:p>
    <w:p w14:paraId="290F7F18" w14:textId="77777777" w:rsidR="00DF1646" w:rsidRDefault="0097114B" w:rsidP="0097114B">
      <w:pPr>
        <w:spacing w:after="0"/>
      </w:pPr>
      <w:proofErr w:type="spellStart"/>
      <w:r>
        <w:t>Deneille</w:t>
      </w:r>
      <w:proofErr w:type="spellEnd"/>
      <w:r>
        <w:t xml:space="preserve"> Wiese-Smith, Finance Manager.  </w:t>
      </w:r>
      <w:r w:rsidR="00AB5FEB">
        <w:t>(</w:t>
      </w:r>
      <w:r>
        <w:t xml:space="preserve">Finance </w:t>
      </w:r>
      <w:r w:rsidR="00044047">
        <w:t>Managers Report can be loc</w:t>
      </w:r>
      <w:r w:rsidR="00AB5FEB">
        <w:t>ated on the District 57 web page)</w:t>
      </w:r>
    </w:p>
    <w:p w14:paraId="528B8F1D" w14:textId="77777777" w:rsidR="0097114B" w:rsidRDefault="0097114B" w:rsidP="0097114B">
      <w:pPr>
        <w:pStyle w:val="ListParagraph"/>
        <w:numPr>
          <w:ilvl w:val="0"/>
          <w:numId w:val="20"/>
        </w:numPr>
        <w:spacing w:after="0"/>
      </w:pPr>
      <w:r>
        <w:t>Friday Night Showcase and</w:t>
      </w:r>
      <w:r w:rsidR="00A64615">
        <w:t xml:space="preserve"> the Fall Conference went well</w:t>
      </w:r>
      <w:r>
        <w:t xml:space="preserve"> </w:t>
      </w:r>
    </w:p>
    <w:p w14:paraId="4EFE2BBE" w14:textId="77777777" w:rsidR="0097114B" w:rsidRDefault="0097114B" w:rsidP="0097114B">
      <w:pPr>
        <w:pStyle w:val="ListParagraph"/>
        <w:numPr>
          <w:ilvl w:val="0"/>
          <w:numId w:val="20"/>
        </w:numPr>
        <w:spacing w:after="0"/>
      </w:pPr>
      <w:r>
        <w:t>Kudos to Merci Del Rosario for managing the fees and to Paula Foster who brought in extra $$ on the raffle</w:t>
      </w:r>
      <w:r w:rsidR="00AB5FEB">
        <w:t>s</w:t>
      </w:r>
    </w:p>
    <w:p w14:paraId="07E0FA8F" w14:textId="77777777" w:rsidR="0097114B" w:rsidRDefault="0097114B" w:rsidP="002D5807">
      <w:pPr>
        <w:pStyle w:val="ListParagraph"/>
        <w:numPr>
          <w:ilvl w:val="0"/>
          <w:numId w:val="20"/>
        </w:numPr>
        <w:spacing w:after="0"/>
      </w:pPr>
      <w:r>
        <w:t>Few outstanding checks…PLEASE cash them</w:t>
      </w:r>
    </w:p>
    <w:p w14:paraId="5CF8EDF4" w14:textId="77777777" w:rsidR="001455BB" w:rsidRDefault="0097114B" w:rsidP="002344B5">
      <w:pPr>
        <w:pStyle w:val="ListParagraph"/>
        <w:numPr>
          <w:ilvl w:val="0"/>
          <w:numId w:val="20"/>
        </w:numPr>
        <w:spacing w:after="0"/>
      </w:pPr>
      <w:r>
        <w:t>Concur electronic system to come</w:t>
      </w:r>
    </w:p>
    <w:p w14:paraId="54CD97B6" w14:textId="77777777" w:rsidR="001455BB" w:rsidRDefault="001455BB" w:rsidP="002344B5">
      <w:pPr>
        <w:spacing w:after="0"/>
      </w:pPr>
    </w:p>
    <w:p w14:paraId="6E41F46F" w14:textId="77777777" w:rsidR="00557939" w:rsidRDefault="00557939" w:rsidP="00557939">
      <w:pPr>
        <w:spacing w:after="0"/>
      </w:pPr>
      <w:r>
        <w:t xml:space="preserve">Karen </w:t>
      </w:r>
      <w:proofErr w:type="spellStart"/>
      <w:r>
        <w:t>Moirao</w:t>
      </w:r>
      <w:proofErr w:type="spellEnd"/>
      <w:r w:rsidR="00C82536">
        <w:t>, Club Growth Director.</w:t>
      </w:r>
      <w:r>
        <w:t xml:space="preserve">  </w:t>
      </w:r>
      <w:r w:rsidR="00C82536">
        <w:t>(Slide presentation can be located on the District 57 web page)</w:t>
      </w:r>
    </w:p>
    <w:p w14:paraId="734B45ED" w14:textId="77777777" w:rsidR="00C82536" w:rsidRDefault="00C82536" w:rsidP="00557939">
      <w:pPr>
        <w:spacing w:after="0"/>
      </w:pPr>
      <w:r>
        <w:tab/>
        <w:t>“Where are we now and where will we be in 2018?”</w:t>
      </w:r>
    </w:p>
    <w:p w14:paraId="29C67BD3" w14:textId="77777777" w:rsidR="00C611A4" w:rsidRDefault="00C611A4" w:rsidP="00AB5FEB">
      <w:pPr>
        <w:pStyle w:val="ListParagraph"/>
        <w:numPr>
          <w:ilvl w:val="0"/>
          <w:numId w:val="22"/>
        </w:numPr>
        <w:spacing w:after="0"/>
      </w:pPr>
      <w:r>
        <w:t>New an</w:t>
      </w:r>
      <w:r w:rsidR="00A64615">
        <w:t>d existing clubs are important</w:t>
      </w:r>
      <w:proofErr w:type="gramStart"/>
      <w:r w:rsidR="00A64615">
        <w:t>….</w:t>
      </w:r>
      <w:r w:rsidR="002D5807">
        <w:t>they</w:t>
      </w:r>
      <w:proofErr w:type="gramEnd"/>
      <w:r w:rsidR="002D5807">
        <w:t xml:space="preserve"> are b</w:t>
      </w:r>
      <w:r>
        <w:t>ack bone of our existence</w:t>
      </w:r>
      <w:r w:rsidR="002D5807">
        <w:t>!!</w:t>
      </w:r>
      <w:r w:rsidR="00AB5FEB">
        <w:t xml:space="preserve">  </w:t>
      </w:r>
    </w:p>
    <w:p w14:paraId="3E8928B1" w14:textId="77777777" w:rsidR="00C611A4" w:rsidRDefault="00C611A4" w:rsidP="00C611A4">
      <w:pPr>
        <w:pStyle w:val="ListParagraph"/>
        <w:numPr>
          <w:ilvl w:val="0"/>
          <w:numId w:val="22"/>
        </w:numPr>
        <w:spacing w:after="0"/>
      </w:pPr>
      <w:r>
        <w:t>Visit District Central for updates and club status</w:t>
      </w:r>
      <w:r w:rsidR="007F4678">
        <w:t>, especially for your area where you can focus most of your energy</w:t>
      </w:r>
    </w:p>
    <w:p w14:paraId="2EEADC61" w14:textId="77777777" w:rsidR="007F4678" w:rsidRDefault="007F4678" w:rsidP="00C611A4">
      <w:pPr>
        <w:pStyle w:val="ListParagraph"/>
        <w:numPr>
          <w:ilvl w:val="0"/>
          <w:numId w:val="22"/>
        </w:numPr>
        <w:spacing w:after="0"/>
      </w:pPr>
      <w:r>
        <w:t>We are adding new members to existing clubs</w:t>
      </w:r>
    </w:p>
    <w:p w14:paraId="0315330F" w14:textId="77777777" w:rsidR="007F4678" w:rsidRDefault="007F4678" w:rsidP="00C611A4">
      <w:pPr>
        <w:pStyle w:val="ListParagraph"/>
        <w:numPr>
          <w:ilvl w:val="0"/>
          <w:numId w:val="22"/>
        </w:numPr>
        <w:spacing w:after="0"/>
      </w:pPr>
      <w:r>
        <w:t xml:space="preserve">Clubs will have to ask for a club coach but how does your club qualify for one?  </w:t>
      </w:r>
    </w:p>
    <w:p w14:paraId="5F54744E" w14:textId="77777777" w:rsidR="007F4678" w:rsidRDefault="007F4678" w:rsidP="00C611A4">
      <w:pPr>
        <w:pStyle w:val="ListParagraph"/>
        <w:numPr>
          <w:ilvl w:val="0"/>
          <w:numId w:val="22"/>
        </w:numPr>
        <w:spacing w:after="0"/>
      </w:pPr>
      <w:r>
        <w:t>Looking for mentoring and club coaches</w:t>
      </w:r>
    </w:p>
    <w:p w14:paraId="45FEB479" w14:textId="77777777" w:rsidR="007F4678" w:rsidRDefault="007F4678" w:rsidP="00C611A4">
      <w:pPr>
        <w:pStyle w:val="ListParagraph"/>
        <w:numPr>
          <w:ilvl w:val="0"/>
          <w:numId w:val="22"/>
        </w:numPr>
        <w:spacing w:after="0"/>
      </w:pPr>
      <w:r>
        <w:t>Open house ince</w:t>
      </w:r>
      <w:r w:rsidR="00CF04EC">
        <w:t xml:space="preserve">ntives that the District funds </w:t>
      </w:r>
      <w:r>
        <w:t xml:space="preserve">will all be the same incentive for </w:t>
      </w:r>
      <w:r w:rsidR="00BC02BF">
        <w:t>spring</w:t>
      </w:r>
      <w:r>
        <w:t>.</w:t>
      </w:r>
    </w:p>
    <w:p w14:paraId="575E5228" w14:textId="77777777" w:rsidR="007F4678" w:rsidRDefault="001D34C1" w:rsidP="00C611A4">
      <w:pPr>
        <w:pStyle w:val="ListParagraph"/>
        <w:numPr>
          <w:ilvl w:val="0"/>
          <w:numId w:val="22"/>
        </w:numPr>
        <w:spacing w:after="0"/>
      </w:pPr>
      <w:r>
        <w:t>For our District, we n</w:t>
      </w:r>
      <w:r w:rsidR="007F4678">
        <w:t xml:space="preserve">eed 162 clubs to be </w:t>
      </w:r>
      <w:r w:rsidR="00BC02BF">
        <w:t>distinguished</w:t>
      </w:r>
      <w:r w:rsidR="007F4678">
        <w:t xml:space="preserve">.  Need 18 more clubs to qualify.  </w:t>
      </w:r>
    </w:p>
    <w:p w14:paraId="5882BE51" w14:textId="77777777" w:rsidR="007F4678" w:rsidRDefault="0084126A" w:rsidP="00C611A4">
      <w:pPr>
        <w:pStyle w:val="ListParagraph"/>
        <w:numPr>
          <w:ilvl w:val="0"/>
          <w:numId w:val="22"/>
        </w:numPr>
        <w:spacing w:after="0"/>
      </w:pPr>
      <w:r>
        <w:t>Have many hot and promising leads for new clubs</w:t>
      </w:r>
      <w:r w:rsidR="00CF04EC">
        <w:t>.  Ask club members</w:t>
      </w:r>
      <w:r w:rsidR="003E3928">
        <w:t xml:space="preserve">, spouses, friends, </w:t>
      </w:r>
      <w:r w:rsidR="00CF04EC">
        <w:t>to help look for leads.  Use Club Lead Form.  See Karen for info.</w:t>
      </w:r>
    </w:p>
    <w:p w14:paraId="2ACC17F2" w14:textId="77777777" w:rsidR="003E3928" w:rsidRDefault="00CF04EC" w:rsidP="003E3928">
      <w:pPr>
        <w:spacing w:after="0"/>
        <w:ind w:left="1130"/>
      </w:pPr>
      <w:r>
        <w:t>Tools and Resources are available on web site</w:t>
      </w:r>
      <w:r w:rsidR="003E3928">
        <w:t>. Join Club Growth Team, Volunteer to be new Club Coach, Mentor, Sponsor, or Demo Team.</w:t>
      </w:r>
      <w:r w:rsidR="00AB5FEB">
        <w:t xml:space="preserve"> </w:t>
      </w:r>
    </w:p>
    <w:p w14:paraId="72BF75AE" w14:textId="77777777" w:rsidR="00D31DAF" w:rsidRDefault="00D31DAF" w:rsidP="00D31DAF">
      <w:pPr>
        <w:spacing w:after="0"/>
      </w:pPr>
    </w:p>
    <w:p w14:paraId="36127B17" w14:textId="77777777" w:rsidR="00D31DAF" w:rsidRDefault="00D31DAF" w:rsidP="00D31DAF">
      <w:pPr>
        <w:spacing w:after="0"/>
      </w:pPr>
      <w:r>
        <w:t>Cha</w:t>
      </w:r>
      <w:r w:rsidR="00AB5FEB">
        <w:t xml:space="preserve">rlie Patten, Regional 2 Advisor.   </w:t>
      </w:r>
      <w:r>
        <w:t xml:space="preserve">“You have fallen up the </w:t>
      </w:r>
      <w:proofErr w:type="gramStart"/>
      <w:r>
        <w:t>stairs”</w:t>
      </w:r>
      <w:r w:rsidR="00C54AEC">
        <w:t xml:space="preserve">  </w:t>
      </w:r>
      <w:proofErr w:type="spellStart"/>
      <w:r w:rsidR="00C54AEC">
        <w:t>Volutold</w:t>
      </w:r>
      <w:proofErr w:type="spellEnd"/>
      <w:proofErr w:type="gramEnd"/>
      <w:r w:rsidR="00C54AEC">
        <w:t xml:space="preserve"> to Volunteer</w:t>
      </w:r>
    </w:p>
    <w:p w14:paraId="7E08E3F7" w14:textId="77777777" w:rsidR="00D31DAF" w:rsidRDefault="00D31DAF" w:rsidP="00D31DAF">
      <w:pPr>
        <w:spacing w:after="0"/>
        <w:ind w:left="720"/>
      </w:pPr>
      <w:r>
        <w:t>What is your leadership experience?  Choose the next steps to lead, inspire, and change lives with intent (Handouts were passed out.  Fill in blanks)</w:t>
      </w:r>
    </w:p>
    <w:p w14:paraId="361E66EE" w14:textId="77777777" w:rsidR="00D31DAF" w:rsidRDefault="00450DD9" w:rsidP="00D31DAF">
      <w:pPr>
        <w:pStyle w:val="ListParagraph"/>
        <w:numPr>
          <w:ilvl w:val="0"/>
          <w:numId w:val="23"/>
        </w:numPr>
        <w:spacing w:after="0"/>
      </w:pPr>
      <w:r>
        <w:lastRenderedPageBreak/>
        <w:t xml:space="preserve">Mission:  </w:t>
      </w:r>
      <w:r w:rsidR="00D31DAF">
        <w:t xml:space="preserve">We build new clubs and support clubs. </w:t>
      </w:r>
      <w:r>
        <w:t xml:space="preserve">Mission tells you why you’re acting.  </w:t>
      </w:r>
      <w:r w:rsidR="00D31DAF">
        <w:t xml:space="preserve"> </w:t>
      </w:r>
      <w:r w:rsidR="00B47F79">
        <w:t xml:space="preserve">Members and leaders keep your eyes and ears open to find clubs.  </w:t>
      </w:r>
      <w:r w:rsidR="00D31DAF">
        <w:t>Look for leads in professional organizations</w:t>
      </w:r>
      <w:r>
        <w:t>.  Care about their wellbeing from their point of view.</w:t>
      </w:r>
    </w:p>
    <w:p w14:paraId="475F7707" w14:textId="77777777" w:rsidR="002B721B" w:rsidRDefault="002B721B" w:rsidP="00D31DAF">
      <w:pPr>
        <w:pStyle w:val="ListParagraph"/>
        <w:numPr>
          <w:ilvl w:val="0"/>
          <w:numId w:val="23"/>
        </w:numPr>
        <w:spacing w:after="0"/>
      </w:pPr>
      <w:r>
        <w:t xml:space="preserve">Vision:  What does that look like?  What does it look like to inspire?  </w:t>
      </w:r>
      <w:r w:rsidR="00B47F79">
        <w:t>People will see you serve.</w:t>
      </w:r>
    </w:p>
    <w:p w14:paraId="346614B8" w14:textId="77777777" w:rsidR="00B47F79" w:rsidRDefault="00B47F79" w:rsidP="00D31DAF">
      <w:pPr>
        <w:pStyle w:val="ListParagraph"/>
        <w:numPr>
          <w:ilvl w:val="0"/>
          <w:numId w:val="23"/>
        </w:numPr>
        <w:spacing w:after="0"/>
      </w:pPr>
      <w:r>
        <w:t xml:space="preserve">Share it early and often:  </w:t>
      </w:r>
      <w:r w:rsidR="00450DD9">
        <w:t>Help clubs that want to excel.  Choose course of action to achieve your ‘intent’</w:t>
      </w:r>
    </w:p>
    <w:p w14:paraId="4B35B421" w14:textId="77777777" w:rsidR="00CF04EC" w:rsidRDefault="00CF04EC" w:rsidP="003E3928">
      <w:pPr>
        <w:spacing w:after="0"/>
        <w:ind w:firstLine="720"/>
      </w:pPr>
    </w:p>
    <w:p w14:paraId="664C354C" w14:textId="77777777" w:rsidR="003E3928" w:rsidRDefault="00450DD9" w:rsidP="00450DD9">
      <w:pPr>
        <w:spacing w:after="0"/>
      </w:pPr>
      <w:r>
        <w:t xml:space="preserve">Merci Del </w:t>
      </w:r>
      <w:r w:rsidR="00374CD4">
        <w:t>Rosario, High Performance Leadership</w:t>
      </w:r>
      <w:r>
        <w:t xml:space="preserve"> </w:t>
      </w:r>
      <w:proofErr w:type="gramStart"/>
      <w:r>
        <w:t>Chair</w:t>
      </w:r>
      <w:r w:rsidR="00374CD4">
        <w:t xml:space="preserve">  (</w:t>
      </w:r>
      <w:proofErr w:type="gramEnd"/>
      <w:r w:rsidR="00374CD4">
        <w:t>Presentation slides available on the D57 web page)</w:t>
      </w:r>
    </w:p>
    <w:p w14:paraId="14A58040" w14:textId="77777777" w:rsidR="00450DD9" w:rsidRDefault="00846126" w:rsidP="00450DD9">
      <w:pPr>
        <w:pStyle w:val="ListParagraph"/>
        <w:numPr>
          <w:ilvl w:val="0"/>
          <w:numId w:val="25"/>
        </w:numPr>
        <w:spacing w:after="0"/>
      </w:pPr>
      <w:r>
        <w:t xml:space="preserve">HPL for Pathways </w:t>
      </w:r>
    </w:p>
    <w:p w14:paraId="2C35D059" w14:textId="77777777" w:rsidR="00374CD4" w:rsidRDefault="00374CD4" w:rsidP="00450DD9">
      <w:pPr>
        <w:pStyle w:val="ListParagraph"/>
        <w:numPr>
          <w:ilvl w:val="0"/>
          <w:numId w:val="25"/>
        </w:numPr>
        <w:spacing w:after="0"/>
      </w:pPr>
      <w:r>
        <w:t>Develop a project plan</w:t>
      </w:r>
    </w:p>
    <w:p w14:paraId="2786A98B" w14:textId="77777777" w:rsidR="00374CD4" w:rsidRDefault="00374CD4" w:rsidP="00450DD9">
      <w:pPr>
        <w:pStyle w:val="ListParagraph"/>
        <w:numPr>
          <w:ilvl w:val="0"/>
          <w:numId w:val="25"/>
        </w:numPr>
        <w:spacing w:after="0"/>
      </w:pPr>
      <w:r>
        <w:t>Form a guidance committee</w:t>
      </w:r>
    </w:p>
    <w:p w14:paraId="742310B6" w14:textId="77777777" w:rsidR="00374CD4" w:rsidRDefault="00374CD4" w:rsidP="00374CD4">
      <w:pPr>
        <w:pStyle w:val="ListParagraph"/>
        <w:numPr>
          <w:ilvl w:val="0"/>
          <w:numId w:val="25"/>
        </w:numPr>
        <w:spacing w:after="0"/>
      </w:pPr>
      <w:r>
        <w:t>Implement your plan with a team</w:t>
      </w:r>
    </w:p>
    <w:p w14:paraId="00450072" w14:textId="77777777" w:rsidR="00374CD4" w:rsidRDefault="00374CD4" w:rsidP="00374CD4">
      <w:pPr>
        <w:spacing w:after="0"/>
        <w:ind w:left="1080"/>
      </w:pPr>
      <w:r>
        <w:t>I strongly encourage the Directors and Leader</w:t>
      </w:r>
      <w:r w:rsidR="00BC02BF">
        <w:t>s</w:t>
      </w:r>
      <w:r>
        <w:t xml:space="preserve"> to complete their HPL project</w:t>
      </w:r>
      <w:r w:rsidR="004D0A00">
        <w:t>.  The leadership Club is here to help you.</w:t>
      </w:r>
    </w:p>
    <w:p w14:paraId="722EBF4C" w14:textId="77777777" w:rsidR="00557939" w:rsidRDefault="00557939" w:rsidP="00557939">
      <w:pPr>
        <w:spacing w:after="0"/>
      </w:pPr>
    </w:p>
    <w:p w14:paraId="066DB50F" w14:textId="77777777" w:rsidR="00705744" w:rsidRDefault="00374CD4" w:rsidP="00EE1B6B">
      <w:pPr>
        <w:spacing w:after="0"/>
      </w:pPr>
      <w:r>
        <w:t>Ed Cullen</w:t>
      </w:r>
      <w:r w:rsidR="00705744">
        <w:t xml:space="preserve">:  </w:t>
      </w:r>
      <w:r>
        <w:t xml:space="preserve">Toastmasters </w:t>
      </w:r>
      <w:r w:rsidR="00D66865">
        <w:t>Leadership Institute, January 13, 2018.  Need a Register Chair and a Publicity Chair</w:t>
      </w:r>
    </w:p>
    <w:p w14:paraId="39C7B846" w14:textId="77777777" w:rsidR="00374CD4" w:rsidRDefault="00374CD4" w:rsidP="00374CD4">
      <w:pPr>
        <w:pStyle w:val="ListParagraph"/>
        <w:numPr>
          <w:ilvl w:val="0"/>
          <w:numId w:val="26"/>
        </w:numPr>
        <w:spacing w:after="0"/>
      </w:pPr>
      <w:r>
        <w:t xml:space="preserve">TLI is returning to Diablo </w:t>
      </w:r>
      <w:r w:rsidR="004D0A00">
        <w:t xml:space="preserve">Valley </w:t>
      </w:r>
      <w:r>
        <w:t>College</w:t>
      </w:r>
    </w:p>
    <w:p w14:paraId="3DF51545" w14:textId="77777777" w:rsidR="00374CD4" w:rsidRDefault="00D66865" w:rsidP="00374CD4">
      <w:pPr>
        <w:pStyle w:val="ListParagraph"/>
        <w:numPr>
          <w:ilvl w:val="0"/>
          <w:numId w:val="26"/>
        </w:numPr>
        <w:spacing w:after="0"/>
      </w:pPr>
      <w:r>
        <w:t>Full program plan from 8:00 – 12:00</w:t>
      </w:r>
    </w:p>
    <w:p w14:paraId="7E3DC89C" w14:textId="77777777" w:rsidR="00D66865" w:rsidRDefault="00D66865" w:rsidP="00374CD4">
      <w:pPr>
        <w:pStyle w:val="ListParagraph"/>
        <w:numPr>
          <w:ilvl w:val="0"/>
          <w:numId w:val="26"/>
        </w:numPr>
        <w:spacing w:after="0"/>
      </w:pPr>
      <w:r>
        <w:t>Learn about Pathways</w:t>
      </w:r>
    </w:p>
    <w:p w14:paraId="234612FE" w14:textId="77777777" w:rsidR="00D66865" w:rsidRDefault="00D66865" w:rsidP="00374CD4">
      <w:pPr>
        <w:pStyle w:val="ListParagraph"/>
        <w:numPr>
          <w:ilvl w:val="0"/>
          <w:numId w:val="26"/>
        </w:numPr>
        <w:spacing w:after="0"/>
      </w:pPr>
      <w:r>
        <w:t>Learn about the officer roles</w:t>
      </w:r>
    </w:p>
    <w:p w14:paraId="525359BD" w14:textId="77777777" w:rsidR="00A07B3A" w:rsidRDefault="001870EA" w:rsidP="00D66865">
      <w:pPr>
        <w:pStyle w:val="ListParagraph"/>
        <w:numPr>
          <w:ilvl w:val="0"/>
          <w:numId w:val="26"/>
        </w:numPr>
        <w:spacing w:after="0"/>
      </w:pPr>
      <w:r>
        <w:t xml:space="preserve">Get all club officers </w:t>
      </w:r>
      <w:r w:rsidR="00D66865">
        <w:t>trained</w:t>
      </w:r>
    </w:p>
    <w:p w14:paraId="62A67BBA" w14:textId="77777777" w:rsidR="00A07B3A" w:rsidRDefault="00A07B3A" w:rsidP="00A07B3A">
      <w:pPr>
        <w:spacing w:after="0"/>
      </w:pPr>
    </w:p>
    <w:p w14:paraId="27E58722" w14:textId="77777777" w:rsidR="00006CEB" w:rsidRDefault="00006CEB" w:rsidP="00006CEB">
      <w:pPr>
        <w:spacing w:after="0"/>
      </w:pPr>
      <w:r>
        <w:tab/>
      </w:r>
    </w:p>
    <w:p w14:paraId="2B7DE0CB" w14:textId="77777777" w:rsidR="00006CEB" w:rsidRPr="00E20066" w:rsidRDefault="00E20066" w:rsidP="00006CEB">
      <w:pPr>
        <w:spacing w:after="0"/>
        <w:rPr>
          <w:u w:val="single"/>
        </w:rPr>
      </w:pPr>
      <w:r>
        <w:rPr>
          <w:u w:val="single"/>
        </w:rPr>
        <w:t>Miscellane</w:t>
      </w:r>
      <w:r w:rsidR="004B5A36" w:rsidRPr="00E20066">
        <w:rPr>
          <w:u w:val="single"/>
        </w:rPr>
        <w:t>ous</w:t>
      </w:r>
    </w:p>
    <w:p w14:paraId="1725A37D" w14:textId="77777777" w:rsidR="00006CEB" w:rsidRDefault="00006CEB" w:rsidP="00006CEB">
      <w:pPr>
        <w:spacing w:after="0"/>
      </w:pPr>
      <w:r>
        <w:t>Timer – Ed Cullen</w:t>
      </w:r>
    </w:p>
    <w:p w14:paraId="19FDC0CA" w14:textId="77777777" w:rsidR="00C8180B" w:rsidRDefault="001870EA" w:rsidP="00F2496A">
      <w:pPr>
        <w:spacing w:after="0"/>
      </w:pPr>
      <w:r>
        <w:t xml:space="preserve">Facility and </w:t>
      </w:r>
      <w:r w:rsidR="00D66865">
        <w:t xml:space="preserve">Food prep – Ron </w:t>
      </w:r>
      <w:proofErr w:type="spellStart"/>
      <w:r w:rsidR="00D66865">
        <w:t>Catorie</w:t>
      </w:r>
      <w:proofErr w:type="spellEnd"/>
    </w:p>
    <w:p w14:paraId="36D9B8B6" w14:textId="77777777" w:rsidR="00D66865" w:rsidRDefault="00D66865" w:rsidP="00F2496A">
      <w:pPr>
        <w:spacing w:after="0"/>
      </w:pPr>
      <w:r>
        <w:t>Taking notes for the Administrative Manager</w:t>
      </w:r>
      <w:r w:rsidR="00273A16">
        <w:t xml:space="preserve"> – Vivian Prater</w:t>
      </w:r>
    </w:p>
    <w:p w14:paraId="598FE1DA" w14:textId="77777777" w:rsidR="00D66865" w:rsidRDefault="00D66865" w:rsidP="00F2496A">
      <w:pPr>
        <w:spacing w:after="0"/>
      </w:pPr>
      <w:r>
        <w:t>Technical/Presentation support – Kevin Markl</w:t>
      </w:r>
    </w:p>
    <w:p w14:paraId="7FD849D3" w14:textId="77777777" w:rsidR="00D66865" w:rsidRDefault="00D66865" w:rsidP="00F2496A">
      <w:pPr>
        <w:spacing w:after="0"/>
      </w:pPr>
    </w:p>
    <w:p w14:paraId="2795177E" w14:textId="77777777" w:rsidR="00D66865" w:rsidRDefault="00D66865" w:rsidP="00F2496A">
      <w:pPr>
        <w:spacing w:after="0"/>
      </w:pPr>
    </w:p>
    <w:p w14:paraId="1DB30FB9" w14:textId="77777777" w:rsidR="006A6B92" w:rsidRDefault="00135C50" w:rsidP="00CE0CC5">
      <w:pPr>
        <w:spacing w:after="0"/>
        <w:rPr>
          <w:rFonts w:cs="Times New Roman"/>
        </w:rPr>
      </w:pPr>
      <w:r>
        <w:rPr>
          <w:rFonts w:cs="Times New Roman"/>
        </w:rPr>
        <w:t xml:space="preserve">Meeting </w:t>
      </w:r>
      <w:r w:rsidR="005C3ABC">
        <w:rPr>
          <w:rFonts w:cs="Times New Roman"/>
        </w:rPr>
        <w:t>adjourned</w:t>
      </w:r>
      <w:r>
        <w:rPr>
          <w:rFonts w:cs="Times New Roman"/>
        </w:rPr>
        <w:t xml:space="preserve"> </w:t>
      </w:r>
      <w:r w:rsidR="00274030">
        <w:rPr>
          <w:rFonts w:cs="Times New Roman"/>
        </w:rPr>
        <w:t>at 12:00 pm</w:t>
      </w:r>
    </w:p>
    <w:p w14:paraId="796EE29A" w14:textId="77777777" w:rsidR="006A6B92" w:rsidRDefault="006A6B92" w:rsidP="00CE0CC5">
      <w:pPr>
        <w:spacing w:after="0"/>
        <w:rPr>
          <w:rFonts w:cs="Times New Roman"/>
        </w:rPr>
      </w:pPr>
      <w:r>
        <w:rPr>
          <w:rFonts w:cs="Times New Roman"/>
        </w:rPr>
        <w:t>Please provide any corrections to these minutes to:</w:t>
      </w:r>
    </w:p>
    <w:p w14:paraId="2DF82934" w14:textId="77777777" w:rsidR="006A6B92" w:rsidRDefault="006A6B92" w:rsidP="00CE0CC5">
      <w:pPr>
        <w:spacing w:after="0"/>
        <w:rPr>
          <w:rFonts w:cs="Times New Roman"/>
        </w:rPr>
      </w:pPr>
      <w:r>
        <w:rPr>
          <w:rFonts w:cs="Times New Roman"/>
        </w:rPr>
        <w:t>Beth Lacerna, District 57 Administration Manager</w:t>
      </w:r>
    </w:p>
    <w:p w14:paraId="24518217" w14:textId="77777777" w:rsidR="006A6B92" w:rsidRPr="007D6FB4" w:rsidRDefault="006A6B92" w:rsidP="00CE0CC5">
      <w:pPr>
        <w:spacing w:after="0"/>
        <w:rPr>
          <w:rFonts w:cs="Times New Roman"/>
        </w:rPr>
      </w:pPr>
      <w:r w:rsidRPr="006A6B92">
        <w:rPr>
          <w:rFonts w:cs="Times New Roman"/>
        </w:rPr>
        <w:t>admin.manager@d57tm.org</w:t>
      </w:r>
    </w:p>
    <w:sectPr w:rsidR="006A6B92" w:rsidRPr="007D6FB4" w:rsidSect="00A0495E">
      <w:headerReference w:type="default" r:id="rId9"/>
      <w:footerReference w:type="default" r:id="rId10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DB7DE" w14:textId="77777777" w:rsidR="00377650" w:rsidRDefault="00377650" w:rsidP="00B42493">
      <w:pPr>
        <w:spacing w:after="0" w:line="240" w:lineRule="auto"/>
      </w:pPr>
      <w:r>
        <w:separator/>
      </w:r>
    </w:p>
  </w:endnote>
  <w:endnote w:type="continuationSeparator" w:id="0">
    <w:p w14:paraId="7B561398" w14:textId="77777777" w:rsidR="00377650" w:rsidRDefault="00377650" w:rsidP="00B4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18621" w14:textId="77777777" w:rsidR="00101275" w:rsidRDefault="00B27B95">
    <w:pPr>
      <w:pStyle w:val="Footer"/>
    </w:pPr>
    <w:r>
      <w:fldChar w:fldCharType="begin"/>
    </w:r>
    <w:r w:rsidR="008C3044">
      <w:instrText xml:space="preserve"> PAGE   \* MERGEFORMAT </w:instrText>
    </w:r>
    <w:r>
      <w:fldChar w:fldCharType="separate"/>
    </w:r>
    <w:r w:rsidR="00F37E0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B28D4" w14:textId="77777777" w:rsidR="00377650" w:rsidRDefault="00377650" w:rsidP="00B42493">
      <w:pPr>
        <w:spacing w:after="0" w:line="240" w:lineRule="auto"/>
      </w:pPr>
      <w:r>
        <w:separator/>
      </w:r>
    </w:p>
  </w:footnote>
  <w:footnote w:type="continuationSeparator" w:id="0">
    <w:p w14:paraId="4528045F" w14:textId="77777777" w:rsidR="00377650" w:rsidRDefault="00377650" w:rsidP="00B42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09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853"/>
      <w:gridCol w:w="256"/>
    </w:tblGrid>
    <w:tr w:rsidR="00B42493" w:rsidRPr="00A0495E" w14:paraId="42CB3640" w14:textId="77777777" w:rsidTr="004458C9">
      <w:trPr>
        <w:trHeight w:val="1295"/>
      </w:trPr>
      <w:tc>
        <w:tcPr>
          <w:tcW w:w="10853" w:type="dxa"/>
        </w:tcPr>
        <w:p w14:paraId="6470E43B" w14:textId="77777777" w:rsidR="00B42493" w:rsidRDefault="00B42493">
          <w:pPr>
            <w:pStyle w:val="Header"/>
            <w:jc w:val="right"/>
            <w:rPr>
              <w:rFonts w:asciiTheme="majorHAnsi" w:eastAsiaTheme="majorEastAsia" w:hAnsiTheme="majorHAnsi" w:cstheme="majorBidi"/>
              <w:sz w:val="28"/>
              <w:szCs w:val="28"/>
            </w:rPr>
          </w:pPr>
          <w:r w:rsidRPr="00A0495E"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w:drawing>
              <wp:anchor distT="0" distB="0" distL="114300" distR="114300" simplePos="0" relativeHeight="251658240" behindDoc="1" locked="0" layoutInCell="1" allowOverlap="1" wp14:anchorId="753EC547" wp14:editId="04232BEF">
                <wp:simplePos x="0" y="0"/>
                <wp:positionH relativeFrom="column">
                  <wp:posOffset>-1104265</wp:posOffset>
                </wp:positionH>
                <wp:positionV relativeFrom="paragraph">
                  <wp:posOffset>-245745</wp:posOffset>
                </wp:positionV>
                <wp:extent cx="965200" cy="733425"/>
                <wp:effectExtent l="19050" t="0" r="6350" b="0"/>
                <wp:wrapTight wrapText="bothSides">
                  <wp:wrapPolygon edited="0">
                    <wp:start x="-426" y="0"/>
                    <wp:lineTo x="-426" y="21319"/>
                    <wp:lineTo x="21742" y="21319"/>
                    <wp:lineTo x="21742" y="0"/>
                    <wp:lineTo x="-426" y="0"/>
                  </wp:wrapPolygon>
                </wp:wrapTight>
                <wp:docPr id="1" name="Picture 0" descr="VBP2Logo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BP2Logo[1]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520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A0495E">
            <w:rPr>
              <w:rFonts w:asciiTheme="majorHAnsi" w:eastAsiaTheme="majorEastAsia" w:hAnsiTheme="majorHAnsi" w:cstheme="majorBidi"/>
              <w:sz w:val="28"/>
              <w:szCs w:val="28"/>
            </w:rPr>
            <w:t>District 57 Executive Committee Meeting Minutes</w:t>
          </w:r>
        </w:p>
        <w:p w14:paraId="59F0A6B0" w14:textId="77777777" w:rsidR="00385187" w:rsidRPr="00A0495E" w:rsidRDefault="002D65FD">
          <w:pPr>
            <w:pStyle w:val="Header"/>
            <w:jc w:val="right"/>
            <w:rPr>
              <w:rFonts w:asciiTheme="majorHAnsi" w:eastAsiaTheme="majorEastAsia" w:hAnsiTheme="majorHAnsi" w:cstheme="majorBidi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o</w:t>
          </w:r>
          <w:r w:rsidR="00135C50">
            <w:rPr>
              <w:rFonts w:asciiTheme="majorHAnsi" w:eastAsiaTheme="majorEastAsia" w:hAnsiTheme="majorHAnsi" w:cstheme="majorBidi"/>
              <w:sz w:val="28"/>
              <w:szCs w:val="28"/>
            </w:rPr>
            <w:t>f</w:t>
          </w:r>
          <w:r w:rsidR="00A673EA">
            <w:rPr>
              <w:rFonts w:asciiTheme="majorHAnsi" w:eastAsiaTheme="majorEastAsia" w:hAnsiTheme="majorHAnsi" w:cstheme="majorBidi"/>
              <w:sz w:val="28"/>
              <w:szCs w:val="28"/>
            </w:rPr>
            <w:t xml:space="preserve"> December 16, </w:t>
          </w:r>
          <w:r>
            <w:rPr>
              <w:rFonts w:asciiTheme="majorHAnsi" w:eastAsiaTheme="majorEastAsia" w:hAnsiTheme="majorHAnsi" w:cstheme="majorBidi"/>
              <w:sz w:val="28"/>
              <w:szCs w:val="28"/>
            </w:rPr>
            <w:t>2017</w:t>
          </w:r>
        </w:p>
        <w:p w14:paraId="0037A66D" w14:textId="77777777" w:rsidR="00C23B97" w:rsidRPr="004458C9" w:rsidRDefault="00C23B97" w:rsidP="00C23B97">
          <w:pPr>
            <w:pStyle w:val="Header"/>
            <w:jc w:val="right"/>
            <w:rPr>
              <w:rFonts w:asciiTheme="majorHAnsi" w:eastAsiaTheme="majorEastAsia" w:hAnsiTheme="majorHAnsi" w:cstheme="majorBidi"/>
              <w:sz w:val="28"/>
              <w:szCs w:val="28"/>
            </w:rPr>
          </w:pPr>
          <w:r w:rsidRPr="004458C9">
            <w:rPr>
              <w:rFonts w:asciiTheme="majorHAnsi" w:eastAsiaTheme="majorEastAsia" w:hAnsiTheme="majorHAnsi" w:cstheme="majorBidi"/>
              <w:sz w:val="28"/>
              <w:szCs w:val="28"/>
            </w:rPr>
            <w:t>St. Andrew’s Presbyterian Church</w:t>
          </w:r>
        </w:p>
        <w:p w14:paraId="71F85A11" w14:textId="77777777" w:rsidR="00195A88" w:rsidRPr="004458C9" w:rsidRDefault="00C23B97" w:rsidP="00C23B97">
          <w:pPr>
            <w:pStyle w:val="Header"/>
            <w:jc w:val="right"/>
            <w:rPr>
              <w:rFonts w:asciiTheme="majorHAnsi" w:hAnsiTheme="majorHAnsi" w:cs="Arial"/>
              <w:color w:val="0D1A23"/>
              <w:sz w:val="24"/>
              <w:szCs w:val="24"/>
              <w:shd w:val="clear" w:color="auto" w:fill="FFFFFF"/>
            </w:rPr>
          </w:pPr>
          <w:r w:rsidRPr="004458C9">
            <w:rPr>
              <w:rFonts w:asciiTheme="majorHAnsi" w:hAnsiTheme="majorHAnsi" w:cs="Arial"/>
              <w:color w:val="0D1A23"/>
              <w:sz w:val="24"/>
              <w:szCs w:val="24"/>
              <w:shd w:val="clear" w:color="auto" w:fill="FFFFFF"/>
            </w:rPr>
            <w:t>1601 Mary Drive,</w:t>
          </w:r>
          <w:r w:rsidRPr="004458C9">
            <w:rPr>
              <w:rStyle w:val="apple-converted-space"/>
              <w:rFonts w:asciiTheme="majorHAnsi" w:hAnsiTheme="majorHAnsi" w:cs="Arial"/>
              <w:color w:val="0D1A23"/>
              <w:sz w:val="24"/>
              <w:szCs w:val="24"/>
              <w:shd w:val="clear" w:color="auto" w:fill="FFFFFF"/>
            </w:rPr>
            <w:t> </w:t>
          </w:r>
          <w:r w:rsidRPr="004458C9">
            <w:rPr>
              <w:rFonts w:asciiTheme="majorHAnsi" w:hAnsiTheme="majorHAnsi" w:cs="Arial"/>
              <w:color w:val="0D1A23"/>
              <w:sz w:val="24"/>
              <w:szCs w:val="24"/>
              <w:shd w:val="clear" w:color="auto" w:fill="FFFFFF"/>
            </w:rPr>
            <w:t xml:space="preserve">Pleasant </w:t>
          </w:r>
          <w:proofErr w:type="gramStart"/>
          <w:r w:rsidRPr="004458C9">
            <w:rPr>
              <w:rFonts w:asciiTheme="majorHAnsi" w:hAnsiTheme="majorHAnsi" w:cs="Arial"/>
              <w:color w:val="0D1A23"/>
              <w:sz w:val="24"/>
              <w:szCs w:val="24"/>
              <w:shd w:val="clear" w:color="auto" w:fill="FFFFFF"/>
            </w:rPr>
            <w:t>Hill,</w:t>
          </w:r>
          <w:r w:rsidRPr="004458C9">
            <w:rPr>
              <w:rStyle w:val="apple-converted-space"/>
              <w:rFonts w:asciiTheme="majorHAnsi" w:hAnsiTheme="majorHAnsi" w:cs="Arial"/>
              <w:color w:val="0D1A23"/>
              <w:sz w:val="24"/>
              <w:szCs w:val="24"/>
              <w:shd w:val="clear" w:color="auto" w:fill="FFFFFF"/>
            </w:rPr>
            <w:t> </w:t>
          </w:r>
          <w:r w:rsidR="004458C9">
            <w:rPr>
              <w:rFonts w:asciiTheme="majorHAnsi" w:hAnsiTheme="majorHAnsi" w:cs="Arial"/>
              <w:color w:val="0D1A23"/>
              <w:sz w:val="24"/>
              <w:szCs w:val="24"/>
              <w:shd w:val="clear" w:color="auto" w:fill="FFFFFF"/>
            </w:rPr>
            <w:t xml:space="preserve"> CA</w:t>
          </w:r>
          <w:proofErr w:type="gramEnd"/>
          <w:r w:rsidR="004458C9">
            <w:rPr>
              <w:rFonts w:asciiTheme="majorHAnsi" w:hAnsiTheme="majorHAnsi" w:cs="Arial"/>
              <w:color w:val="0D1A23"/>
              <w:sz w:val="24"/>
              <w:szCs w:val="24"/>
              <w:shd w:val="clear" w:color="auto" w:fill="FFFFFF"/>
            </w:rPr>
            <w:t xml:space="preserve">  </w:t>
          </w:r>
          <w:r w:rsidR="004458C9" w:rsidRPr="004458C9">
            <w:rPr>
              <w:rFonts w:asciiTheme="majorHAnsi" w:hAnsiTheme="majorHAnsi" w:cs="Arial"/>
              <w:color w:val="0D1A23"/>
              <w:sz w:val="24"/>
              <w:szCs w:val="24"/>
              <w:shd w:val="clear" w:color="auto" w:fill="FFFFFF"/>
            </w:rPr>
            <w:t xml:space="preserve"> </w:t>
          </w:r>
          <w:r w:rsidR="00721FA8" w:rsidRPr="004458C9">
            <w:rPr>
              <w:rFonts w:asciiTheme="majorHAnsi" w:hAnsiTheme="majorHAnsi" w:cs="Arial"/>
              <w:color w:val="0D1A23"/>
              <w:sz w:val="24"/>
              <w:szCs w:val="24"/>
              <w:shd w:val="clear" w:color="auto" w:fill="FFFFFF"/>
            </w:rPr>
            <w:t>94523</w:t>
          </w:r>
        </w:p>
        <w:p w14:paraId="5FA44067" w14:textId="77777777" w:rsidR="00051C89" w:rsidRPr="00051C89" w:rsidRDefault="00051C89" w:rsidP="00C23B97">
          <w:pPr>
            <w:pStyle w:val="Header"/>
            <w:jc w:val="right"/>
            <w:rPr>
              <w:rFonts w:asciiTheme="majorHAnsi" w:eastAsiaTheme="majorEastAsia" w:hAnsiTheme="majorHAnsi" w:cstheme="majorBidi"/>
              <w:sz w:val="24"/>
              <w:szCs w:val="24"/>
            </w:rPr>
          </w:pPr>
        </w:p>
      </w:tc>
      <w:tc>
        <w:tcPr>
          <w:tcW w:w="256" w:type="dxa"/>
        </w:tcPr>
        <w:p w14:paraId="3B478BCE" w14:textId="77777777" w:rsidR="00B42493" w:rsidRPr="00A0495E" w:rsidRDefault="00B42493" w:rsidP="00B42493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8"/>
              <w:szCs w:val="28"/>
            </w:rPr>
          </w:pPr>
        </w:p>
      </w:tc>
    </w:tr>
  </w:tbl>
  <w:p w14:paraId="08ED1BFB" w14:textId="77777777" w:rsidR="00B42493" w:rsidRDefault="00B42493" w:rsidP="00CE4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1CF1"/>
    <w:multiLevelType w:val="hybridMultilevel"/>
    <w:tmpl w:val="F21E32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C29E0"/>
    <w:multiLevelType w:val="hybridMultilevel"/>
    <w:tmpl w:val="45427E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B4F84"/>
    <w:multiLevelType w:val="hybridMultilevel"/>
    <w:tmpl w:val="6740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524B1"/>
    <w:multiLevelType w:val="hybridMultilevel"/>
    <w:tmpl w:val="8C1A40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4D1341"/>
    <w:multiLevelType w:val="hybridMultilevel"/>
    <w:tmpl w:val="CDFA8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0713"/>
    <w:multiLevelType w:val="hybridMultilevel"/>
    <w:tmpl w:val="720E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C4DE8"/>
    <w:multiLevelType w:val="hybridMultilevel"/>
    <w:tmpl w:val="F2D0AB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B26198"/>
    <w:multiLevelType w:val="hybridMultilevel"/>
    <w:tmpl w:val="7B76C0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2463D8"/>
    <w:multiLevelType w:val="hybridMultilevel"/>
    <w:tmpl w:val="2D98A960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DD210EA"/>
    <w:multiLevelType w:val="hybridMultilevel"/>
    <w:tmpl w:val="2BA4A8B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E5117DE"/>
    <w:multiLevelType w:val="hybridMultilevel"/>
    <w:tmpl w:val="AC386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913BC"/>
    <w:multiLevelType w:val="hybridMultilevel"/>
    <w:tmpl w:val="A82AB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61582"/>
    <w:multiLevelType w:val="hybridMultilevel"/>
    <w:tmpl w:val="9420FE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817DEE"/>
    <w:multiLevelType w:val="hybridMultilevel"/>
    <w:tmpl w:val="57942B9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DB05572"/>
    <w:multiLevelType w:val="hybridMultilevel"/>
    <w:tmpl w:val="8B34DB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C14F64"/>
    <w:multiLevelType w:val="hybridMultilevel"/>
    <w:tmpl w:val="D6B44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E74A8"/>
    <w:multiLevelType w:val="hybridMultilevel"/>
    <w:tmpl w:val="2F7896A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44F1E95"/>
    <w:multiLevelType w:val="hybridMultilevel"/>
    <w:tmpl w:val="1C9CE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730FC"/>
    <w:multiLevelType w:val="hybridMultilevel"/>
    <w:tmpl w:val="5A4A3B22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577864E3"/>
    <w:multiLevelType w:val="hybridMultilevel"/>
    <w:tmpl w:val="156AC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03BF7"/>
    <w:multiLevelType w:val="hybridMultilevel"/>
    <w:tmpl w:val="4E7AE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2189C"/>
    <w:multiLevelType w:val="hybridMultilevel"/>
    <w:tmpl w:val="ABC063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A30E83"/>
    <w:multiLevelType w:val="hybridMultilevel"/>
    <w:tmpl w:val="57F6DF4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2B75CF0"/>
    <w:multiLevelType w:val="hybridMultilevel"/>
    <w:tmpl w:val="50FE75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4B10C5"/>
    <w:multiLevelType w:val="hybridMultilevel"/>
    <w:tmpl w:val="12DA86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5370D6"/>
    <w:multiLevelType w:val="hybridMultilevel"/>
    <w:tmpl w:val="329A8EE2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739C0901"/>
    <w:multiLevelType w:val="hybridMultilevel"/>
    <w:tmpl w:val="4D88C70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964492D"/>
    <w:multiLevelType w:val="hybridMultilevel"/>
    <w:tmpl w:val="1F22D0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B23426"/>
    <w:multiLevelType w:val="hybridMultilevel"/>
    <w:tmpl w:val="B31A9C70"/>
    <w:lvl w:ilvl="0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3"/>
  </w:num>
  <w:num w:numId="4">
    <w:abstractNumId w:val="22"/>
  </w:num>
  <w:num w:numId="5">
    <w:abstractNumId w:val="26"/>
  </w:num>
  <w:num w:numId="6">
    <w:abstractNumId w:val="9"/>
  </w:num>
  <w:num w:numId="7">
    <w:abstractNumId w:val="0"/>
  </w:num>
  <w:num w:numId="8">
    <w:abstractNumId w:val="27"/>
  </w:num>
  <w:num w:numId="9">
    <w:abstractNumId w:val="5"/>
  </w:num>
  <w:num w:numId="10">
    <w:abstractNumId w:val="16"/>
  </w:num>
  <w:num w:numId="11">
    <w:abstractNumId w:val="17"/>
  </w:num>
  <w:num w:numId="12">
    <w:abstractNumId w:val="12"/>
  </w:num>
  <w:num w:numId="13">
    <w:abstractNumId w:val="25"/>
  </w:num>
  <w:num w:numId="14">
    <w:abstractNumId w:val="18"/>
  </w:num>
  <w:num w:numId="15">
    <w:abstractNumId w:val="11"/>
  </w:num>
  <w:num w:numId="16">
    <w:abstractNumId w:val="4"/>
  </w:num>
  <w:num w:numId="17">
    <w:abstractNumId w:val="15"/>
  </w:num>
  <w:num w:numId="18">
    <w:abstractNumId w:val="2"/>
  </w:num>
  <w:num w:numId="19">
    <w:abstractNumId w:val="20"/>
  </w:num>
  <w:num w:numId="20">
    <w:abstractNumId w:val="24"/>
  </w:num>
  <w:num w:numId="21">
    <w:abstractNumId w:val="8"/>
  </w:num>
  <w:num w:numId="22">
    <w:abstractNumId w:val="28"/>
  </w:num>
  <w:num w:numId="23">
    <w:abstractNumId w:val="14"/>
  </w:num>
  <w:num w:numId="24">
    <w:abstractNumId w:val="1"/>
  </w:num>
  <w:num w:numId="25">
    <w:abstractNumId w:val="6"/>
  </w:num>
  <w:num w:numId="26">
    <w:abstractNumId w:val="7"/>
  </w:num>
  <w:num w:numId="27">
    <w:abstractNumId w:val="21"/>
  </w:num>
  <w:num w:numId="28">
    <w:abstractNumId w:val="3"/>
  </w:num>
  <w:num w:numId="29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93"/>
    <w:rsid w:val="00000905"/>
    <w:rsid w:val="000015CB"/>
    <w:rsid w:val="00001827"/>
    <w:rsid w:val="00002883"/>
    <w:rsid w:val="00002D10"/>
    <w:rsid w:val="00006C1D"/>
    <w:rsid w:val="00006CEB"/>
    <w:rsid w:val="00014787"/>
    <w:rsid w:val="000154BB"/>
    <w:rsid w:val="00015DD7"/>
    <w:rsid w:val="0002145E"/>
    <w:rsid w:val="00022682"/>
    <w:rsid w:val="00024A4D"/>
    <w:rsid w:val="000251D5"/>
    <w:rsid w:val="0003300D"/>
    <w:rsid w:val="00034C25"/>
    <w:rsid w:val="000359C1"/>
    <w:rsid w:val="00044047"/>
    <w:rsid w:val="0004406C"/>
    <w:rsid w:val="00045DE1"/>
    <w:rsid w:val="00046C8B"/>
    <w:rsid w:val="00050FF4"/>
    <w:rsid w:val="00051C89"/>
    <w:rsid w:val="00063D05"/>
    <w:rsid w:val="00065169"/>
    <w:rsid w:val="000700AA"/>
    <w:rsid w:val="00071C56"/>
    <w:rsid w:val="00074261"/>
    <w:rsid w:val="000750F3"/>
    <w:rsid w:val="00076950"/>
    <w:rsid w:val="00077C16"/>
    <w:rsid w:val="00082081"/>
    <w:rsid w:val="000845CF"/>
    <w:rsid w:val="00085ABA"/>
    <w:rsid w:val="00087918"/>
    <w:rsid w:val="0009085D"/>
    <w:rsid w:val="00094E8E"/>
    <w:rsid w:val="000A07D6"/>
    <w:rsid w:val="000A1330"/>
    <w:rsid w:val="000A224A"/>
    <w:rsid w:val="000A72CF"/>
    <w:rsid w:val="000A74C6"/>
    <w:rsid w:val="000B6214"/>
    <w:rsid w:val="000B63C4"/>
    <w:rsid w:val="000C1A1A"/>
    <w:rsid w:val="000C7C59"/>
    <w:rsid w:val="000D08E5"/>
    <w:rsid w:val="000D225F"/>
    <w:rsid w:val="000D4459"/>
    <w:rsid w:val="000D4D49"/>
    <w:rsid w:val="000D5941"/>
    <w:rsid w:val="000D6747"/>
    <w:rsid w:val="000E30CD"/>
    <w:rsid w:val="000E3B3A"/>
    <w:rsid w:val="000E4769"/>
    <w:rsid w:val="000E49C1"/>
    <w:rsid w:val="000E6BD0"/>
    <w:rsid w:val="000E6E89"/>
    <w:rsid w:val="000E6ECB"/>
    <w:rsid w:val="000F3535"/>
    <w:rsid w:val="000F4F91"/>
    <w:rsid w:val="000F609B"/>
    <w:rsid w:val="000F6FB6"/>
    <w:rsid w:val="000F7B7A"/>
    <w:rsid w:val="001005F6"/>
    <w:rsid w:val="00101275"/>
    <w:rsid w:val="001034C3"/>
    <w:rsid w:val="00105CA9"/>
    <w:rsid w:val="00115929"/>
    <w:rsid w:val="001160FD"/>
    <w:rsid w:val="00116DF7"/>
    <w:rsid w:val="00120843"/>
    <w:rsid w:val="00120B51"/>
    <w:rsid w:val="00120EBF"/>
    <w:rsid w:val="001224E9"/>
    <w:rsid w:val="00123529"/>
    <w:rsid w:val="00124C10"/>
    <w:rsid w:val="00130AF9"/>
    <w:rsid w:val="00130C86"/>
    <w:rsid w:val="00133332"/>
    <w:rsid w:val="00134317"/>
    <w:rsid w:val="00134555"/>
    <w:rsid w:val="00135466"/>
    <w:rsid w:val="001358A8"/>
    <w:rsid w:val="00135C50"/>
    <w:rsid w:val="00136612"/>
    <w:rsid w:val="00136B90"/>
    <w:rsid w:val="00137275"/>
    <w:rsid w:val="001374A4"/>
    <w:rsid w:val="001403E8"/>
    <w:rsid w:val="00141F12"/>
    <w:rsid w:val="00145079"/>
    <w:rsid w:val="001455BB"/>
    <w:rsid w:val="001464E1"/>
    <w:rsid w:val="00152D9F"/>
    <w:rsid w:val="001534D5"/>
    <w:rsid w:val="00153EF0"/>
    <w:rsid w:val="001547C8"/>
    <w:rsid w:val="00156473"/>
    <w:rsid w:val="0016334E"/>
    <w:rsid w:val="001633C9"/>
    <w:rsid w:val="00164771"/>
    <w:rsid w:val="00166124"/>
    <w:rsid w:val="001700A8"/>
    <w:rsid w:val="0017310A"/>
    <w:rsid w:val="001771BD"/>
    <w:rsid w:val="00180518"/>
    <w:rsid w:val="001810E2"/>
    <w:rsid w:val="00182758"/>
    <w:rsid w:val="001870EA"/>
    <w:rsid w:val="0018740C"/>
    <w:rsid w:val="00190487"/>
    <w:rsid w:val="001905B6"/>
    <w:rsid w:val="00195655"/>
    <w:rsid w:val="00195A88"/>
    <w:rsid w:val="001A1F94"/>
    <w:rsid w:val="001A4AED"/>
    <w:rsid w:val="001B132C"/>
    <w:rsid w:val="001B4E88"/>
    <w:rsid w:val="001B717D"/>
    <w:rsid w:val="001C5373"/>
    <w:rsid w:val="001C6730"/>
    <w:rsid w:val="001C6B44"/>
    <w:rsid w:val="001D09E1"/>
    <w:rsid w:val="001D21AB"/>
    <w:rsid w:val="001D348B"/>
    <w:rsid w:val="001D34C1"/>
    <w:rsid w:val="001D5D49"/>
    <w:rsid w:val="001D6148"/>
    <w:rsid w:val="001D65C1"/>
    <w:rsid w:val="001E007D"/>
    <w:rsid w:val="001E17F9"/>
    <w:rsid w:val="001E2580"/>
    <w:rsid w:val="001E3273"/>
    <w:rsid w:val="001E7F4D"/>
    <w:rsid w:val="001F2CE8"/>
    <w:rsid w:val="001F4745"/>
    <w:rsid w:val="001F5FF8"/>
    <w:rsid w:val="002009A0"/>
    <w:rsid w:val="00200F73"/>
    <w:rsid w:val="002013D8"/>
    <w:rsid w:val="00205219"/>
    <w:rsid w:val="00205DCA"/>
    <w:rsid w:val="002067A6"/>
    <w:rsid w:val="0021259A"/>
    <w:rsid w:val="00214C7F"/>
    <w:rsid w:val="002160D6"/>
    <w:rsid w:val="002163B9"/>
    <w:rsid w:val="00216927"/>
    <w:rsid w:val="00217AA8"/>
    <w:rsid w:val="00220D69"/>
    <w:rsid w:val="0023110A"/>
    <w:rsid w:val="00231913"/>
    <w:rsid w:val="002344B5"/>
    <w:rsid w:val="0023650E"/>
    <w:rsid w:val="00237B2C"/>
    <w:rsid w:val="0024445C"/>
    <w:rsid w:val="00244572"/>
    <w:rsid w:val="002460E7"/>
    <w:rsid w:val="002471FF"/>
    <w:rsid w:val="00250910"/>
    <w:rsid w:val="00251321"/>
    <w:rsid w:val="002513B0"/>
    <w:rsid w:val="0025205C"/>
    <w:rsid w:val="00254C23"/>
    <w:rsid w:val="00254D9E"/>
    <w:rsid w:val="00254F85"/>
    <w:rsid w:val="002552C7"/>
    <w:rsid w:val="002564D1"/>
    <w:rsid w:val="00257ABE"/>
    <w:rsid w:val="002615E5"/>
    <w:rsid w:val="00261DB3"/>
    <w:rsid w:val="00262AF4"/>
    <w:rsid w:val="002648FA"/>
    <w:rsid w:val="00265B67"/>
    <w:rsid w:val="00270413"/>
    <w:rsid w:val="002724BD"/>
    <w:rsid w:val="00273A16"/>
    <w:rsid w:val="00274030"/>
    <w:rsid w:val="002745A1"/>
    <w:rsid w:val="00274E83"/>
    <w:rsid w:val="00277120"/>
    <w:rsid w:val="002817DE"/>
    <w:rsid w:val="0028435F"/>
    <w:rsid w:val="002857B1"/>
    <w:rsid w:val="00287909"/>
    <w:rsid w:val="00290326"/>
    <w:rsid w:val="00291DFA"/>
    <w:rsid w:val="00294987"/>
    <w:rsid w:val="00295DD7"/>
    <w:rsid w:val="00296E93"/>
    <w:rsid w:val="00297B58"/>
    <w:rsid w:val="002A4681"/>
    <w:rsid w:val="002B01FF"/>
    <w:rsid w:val="002B0EB8"/>
    <w:rsid w:val="002B1BFA"/>
    <w:rsid w:val="002B1DB0"/>
    <w:rsid w:val="002B1DB4"/>
    <w:rsid w:val="002B3B78"/>
    <w:rsid w:val="002B6157"/>
    <w:rsid w:val="002B66BA"/>
    <w:rsid w:val="002B6A42"/>
    <w:rsid w:val="002B721B"/>
    <w:rsid w:val="002C508C"/>
    <w:rsid w:val="002C583E"/>
    <w:rsid w:val="002C676C"/>
    <w:rsid w:val="002D03FF"/>
    <w:rsid w:val="002D5807"/>
    <w:rsid w:val="002D65FD"/>
    <w:rsid w:val="002D7500"/>
    <w:rsid w:val="002E2528"/>
    <w:rsid w:val="002E39BF"/>
    <w:rsid w:val="002E3E37"/>
    <w:rsid w:val="002E4DDD"/>
    <w:rsid w:val="002E4DF9"/>
    <w:rsid w:val="002E6793"/>
    <w:rsid w:val="002E6E4C"/>
    <w:rsid w:val="002E7264"/>
    <w:rsid w:val="002F04BA"/>
    <w:rsid w:val="002F1CEE"/>
    <w:rsid w:val="002F70E8"/>
    <w:rsid w:val="00302415"/>
    <w:rsid w:val="00303B4B"/>
    <w:rsid w:val="00303FE4"/>
    <w:rsid w:val="0030516B"/>
    <w:rsid w:val="003052FE"/>
    <w:rsid w:val="00307624"/>
    <w:rsid w:val="00307FB3"/>
    <w:rsid w:val="00311F8D"/>
    <w:rsid w:val="00314342"/>
    <w:rsid w:val="003156DA"/>
    <w:rsid w:val="00316016"/>
    <w:rsid w:val="00324033"/>
    <w:rsid w:val="00324A3A"/>
    <w:rsid w:val="003272B2"/>
    <w:rsid w:val="00327A90"/>
    <w:rsid w:val="00335236"/>
    <w:rsid w:val="00335ACB"/>
    <w:rsid w:val="00335CF9"/>
    <w:rsid w:val="00336D23"/>
    <w:rsid w:val="00336E2E"/>
    <w:rsid w:val="00341497"/>
    <w:rsid w:val="00347998"/>
    <w:rsid w:val="003549A4"/>
    <w:rsid w:val="0035574B"/>
    <w:rsid w:val="003557D5"/>
    <w:rsid w:val="0035701E"/>
    <w:rsid w:val="00360B60"/>
    <w:rsid w:val="00364713"/>
    <w:rsid w:val="00366503"/>
    <w:rsid w:val="003668EA"/>
    <w:rsid w:val="003669FC"/>
    <w:rsid w:val="003671C9"/>
    <w:rsid w:val="00367DD1"/>
    <w:rsid w:val="0037090C"/>
    <w:rsid w:val="003722B1"/>
    <w:rsid w:val="00374741"/>
    <w:rsid w:val="00374CD4"/>
    <w:rsid w:val="003754D9"/>
    <w:rsid w:val="00375ACA"/>
    <w:rsid w:val="00377650"/>
    <w:rsid w:val="0038456F"/>
    <w:rsid w:val="00385187"/>
    <w:rsid w:val="00385BB5"/>
    <w:rsid w:val="00386BB0"/>
    <w:rsid w:val="00387EEE"/>
    <w:rsid w:val="00391DCB"/>
    <w:rsid w:val="00392844"/>
    <w:rsid w:val="003961F8"/>
    <w:rsid w:val="003A21A5"/>
    <w:rsid w:val="003A47F0"/>
    <w:rsid w:val="003A7B99"/>
    <w:rsid w:val="003B0B3A"/>
    <w:rsid w:val="003B2677"/>
    <w:rsid w:val="003B5282"/>
    <w:rsid w:val="003C17BB"/>
    <w:rsid w:val="003C2E5E"/>
    <w:rsid w:val="003C38E6"/>
    <w:rsid w:val="003C4CC8"/>
    <w:rsid w:val="003D15AA"/>
    <w:rsid w:val="003D2F07"/>
    <w:rsid w:val="003D56C1"/>
    <w:rsid w:val="003D79A1"/>
    <w:rsid w:val="003E0AAE"/>
    <w:rsid w:val="003E0C0E"/>
    <w:rsid w:val="003E3928"/>
    <w:rsid w:val="003E6CA9"/>
    <w:rsid w:val="003F0FC3"/>
    <w:rsid w:val="003F142A"/>
    <w:rsid w:val="003F59CA"/>
    <w:rsid w:val="003F5F34"/>
    <w:rsid w:val="003F6958"/>
    <w:rsid w:val="00400072"/>
    <w:rsid w:val="00400121"/>
    <w:rsid w:val="0040486F"/>
    <w:rsid w:val="00413925"/>
    <w:rsid w:val="00414FFF"/>
    <w:rsid w:val="00417501"/>
    <w:rsid w:val="00421F2F"/>
    <w:rsid w:val="004246FA"/>
    <w:rsid w:val="0043208F"/>
    <w:rsid w:val="00432974"/>
    <w:rsid w:val="00432ECC"/>
    <w:rsid w:val="00433838"/>
    <w:rsid w:val="00435461"/>
    <w:rsid w:val="00435673"/>
    <w:rsid w:val="004378C1"/>
    <w:rsid w:val="0044169D"/>
    <w:rsid w:val="004440BE"/>
    <w:rsid w:val="004458C9"/>
    <w:rsid w:val="004470AA"/>
    <w:rsid w:val="00447145"/>
    <w:rsid w:val="00447291"/>
    <w:rsid w:val="00450D49"/>
    <w:rsid w:val="00450DD9"/>
    <w:rsid w:val="00454A33"/>
    <w:rsid w:val="00457DBB"/>
    <w:rsid w:val="00462299"/>
    <w:rsid w:val="00470D3D"/>
    <w:rsid w:val="00473CE9"/>
    <w:rsid w:val="004761E7"/>
    <w:rsid w:val="004856FA"/>
    <w:rsid w:val="00485BE7"/>
    <w:rsid w:val="0048671A"/>
    <w:rsid w:val="00491E59"/>
    <w:rsid w:val="004928D7"/>
    <w:rsid w:val="00492FC0"/>
    <w:rsid w:val="00496A3B"/>
    <w:rsid w:val="00496EBB"/>
    <w:rsid w:val="004A005C"/>
    <w:rsid w:val="004A2782"/>
    <w:rsid w:val="004A3762"/>
    <w:rsid w:val="004A4AB7"/>
    <w:rsid w:val="004B39E4"/>
    <w:rsid w:val="004B5413"/>
    <w:rsid w:val="004B5A36"/>
    <w:rsid w:val="004C0C1D"/>
    <w:rsid w:val="004C185D"/>
    <w:rsid w:val="004C42D7"/>
    <w:rsid w:val="004D0A00"/>
    <w:rsid w:val="004D1BEC"/>
    <w:rsid w:val="004D41BF"/>
    <w:rsid w:val="004D74A6"/>
    <w:rsid w:val="004E0C9C"/>
    <w:rsid w:val="004E2E31"/>
    <w:rsid w:val="004F3DF1"/>
    <w:rsid w:val="004F4F66"/>
    <w:rsid w:val="004F5765"/>
    <w:rsid w:val="004F5A49"/>
    <w:rsid w:val="004F78DD"/>
    <w:rsid w:val="00504AFF"/>
    <w:rsid w:val="00510D22"/>
    <w:rsid w:val="00523776"/>
    <w:rsid w:val="0052482A"/>
    <w:rsid w:val="00526634"/>
    <w:rsid w:val="00531170"/>
    <w:rsid w:val="00531C17"/>
    <w:rsid w:val="00531E02"/>
    <w:rsid w:val="00536788"/>
    <w:rsid w:val="00537862"/>
    <w:rsid w:val="005444D2"/>
    <w:rsid w:val="00545D44"/>
    <w:rsid w:val="00546E19"/>
    <w:rsid w:val="005477ED"/>
    <w:rsid w:val="0055356D"/>
    <w:rsid w:val="00555332"/>
    <w:rsid w:val="00557939"/>
    <w:rsid w:val="0056025F"/>
    <w:rsid w:val="00563832"/>
    <w:rsid w:val="00564163"/>
    <w:rsid w:val="0057139E"/>
    <w:rsid w:val="0057644F"/>
    <w:rsid w:val="00585A7E"/>
    <w:rsid w:val="0059040C"/>
    <w:rsid w:val="00591EEB"/>
    <w:rsid w:val="005934F5"/>
    <w:rsid w:val="005A64C1"/>
    <w:rsid w:val="005A7FC8"/>
    <w:rsid w:val="005B08A7"/>
    <w:rsid w:val="005B09FB"/>
    <w:rsid w:val="005B1DF3"/>
    <w:rsid w:val="005B2197"/>
    <w:rsid w:val="005B32B6"/>
    <w:rsid w:val="005B5420"/>
    <w:rsid w:val="005B7900"/>
    <w:rsid w:val="005B7C76"/>
    <w:rsid w:val="005C3ABC"/>
    <w:rsid w:val="005C4570"/>
    <w:rsid w:val="005C5E76"/>
    <w:rsid w:val="005C7123"/>
    <w:rsid w:val="005D0F06"/>
    <w:rsid w:val="005D0F46"/>
    <w:rsid w:val="005D49B5"/>
    <w:rsid w:val="005D501D"/>
    <w:rsid w:val="005E51F6"/>
    <w:rsid w:val="005E5350"/>
    <w:rsid w:val="005E55C3"/>
    <w:rsid w:val="005F4762"/>
    <w:rsid w:val="00605FA4"/>
    <w:rsid w:val="00613B43"/>
    <w:rsid w:val="006219E0"/>
    <w:rsid w:val="00622E76"/>
    <w:rsid w:val="00624F73"/>
    <w:rsid w:val="0062526D"/>
    <w:rsid w:val="00625EBA"/>
    <w:rsid w:val="00627E6D"/>
    <w:rsid w:val="00630B5D"/>
    <w:rsid w:val="00631AD2"/>
    <w:rsid w:val="0063763E"/>
    <w:rsid w:val="006430D4"/>
    <w:rsid w:val="0064465C"/>
    <w:rsid w:val="00645B80"/>
    <w:rsid w:val="006474EC"/>
    <w:rsid w:val="00654454"/>
    <w:rsid w:val="006546F2"/>
    <w:rsid w:val="00661FC3"/>
    <w:rsid w:val="0066279E"/>
    <w:rsid w:val="00662B21"/>
    <w:rsid w:val="00663172"/>
    <w:rsid w:val="00665131"/>
    <w:rsid w:val="00665FB6"/>
    <w:rsid w:val="00667A4D"/>
    <w:rsid w:val="00670341"/>
    <w:rsid w:val="0067073B"/>
    <w:rsid w:val="00675F52"/>
    <w:rsid w:val="006814E1"/>
    <w:rsid w:val="00685514"/>
    <w:rsid w:val="006872C4"/>
    <w:rsid w:val="00690C08"/>
    <w:rsid w:val="00692285"/>
    <w:rsid w:val="0069273E"/>
    <w:rsid w:val="0069367B"/>
    <w:rsid w:val="006A070B"/>
    <w:rsid w:val="006A19B3"/>
    <w:rsid w:val="006A6791"/>
    <w:rsid w:val="006A6B92"/>
    <w:rsid w:val="006B2BBB"/>
    <w:rsid w:val="006B73E3"/>
    <w:rsid w:val="006C4860"/>
    <w:rsid w:val="006C752B"/>
    <w:rsid w:val="006D3039"/>
    <w:rsid w:val="006D42EF"/>
    <w:rsid w:val="006D524F"/>
    <w:rsid w:val="006E145B"/>
    <w:rsid w:val="006E1F55"/>
    <w:rsid w:val="006E1FB7"/>
    <w:rsid w:val="006F28B6"/>
    <w:rsid w:val="006F36E4"/>
    <w:rsid w:val="006F3F63"/>
    <w:rsid w:val="006F63C8"/>
    <w:rsid w:val="006F6708"/>
    <w:rsid w:val="006F6FCD"/>
    <w:rsid w:val="006F786E"/>
    <w:rsid w:val="006F7F1B"/>
    <w:rsid w:val="00701369"/>
    <w:rsid w:val="00704829"/>
    <w:rsid w:val="00705744"/>
    <w:rsid w:val="0070668D"/>
    <w:rsid w:val="00706878"/>
    <w:rsid w:val="00707B80"/>
    <w:rsid w:val="0071453A"/>
    <w:rsid w:val="00717618"/>
    <w:rsid w:val="00717FE2"/>
    <w:rsid w:val="00720970"/>
    <w:rsid w:val="007212F6"/>
    <w:rsid w:val="00721FA8"/>
    <w:rsid w:val="00722D56"/>
    <w:rsid w:val="00724337"/>
    <w:rsid w:val="007244DF"/>
    <w:rsid w:val="007245A4"/>
    <w:rsid w:val="00724D8D"/>
    <w:rsid w:val="007251BC"/>
    <w:rsid w:val="007263F9"/>
    <w:rsid w:val="007308EA"/>
    <w:rsid w:val="0073300F"/>
    <w:rsid w:val="007354FB"/>
    <w:rsid w:val="00736176"/>
    <w:rsid w:val="007362FE"/>
    <w:rsid w:val="007364B1"/>
    <w:rsid w:val="0073749E"/>
    <w:rsid w:val="007401A8"/>
    <w:rsid w:val="00740881"/>
    <w:rsid w:val="00741557"/>
    <w:rsid w:val="0074156F"/>
    <w:rsid w:val="007423E3"/>
    <w:rsid w:val="00745DA5"/>
    <w:rsid w:val="00747FE4"/>
    <w:rsid w:val="00754D99"/>
    <w:rsid w:val="0075744D"/>
    <w:rsid w:val="00760308"/>
    <w:rsid w:val="007608D0"/>
    <w:rsid w:val="00764293"/>
    <w:rsid w:val="00764BDF"/>
    <w:rsid w:val="00765E57"/>
    <w:rsid w:val="007665F1"/>
    <w:rsid w:val="0076685B"/>
    <w:rsid w:val="007726FF"/>
    <w:rsid w:val="00772B05"/>
    <w:rsid w:val="00775646"/>
    <w:rsid w:val="00776EEE"/>
    <w:rsid w:val="00781039"/>
    <w:rsid w:val="00782E4A"/>
    <w:rsid w:val="00786974"/>
    <w:rsid w:val="0078748A"/>
    <w:rsid w:val="007927A0"/>
    <w:rsid w:val="0079688B"/>
    <w:rsid w:val="00797981"/>
    <w:rsid w:val="007A150D"/>
    <w:rsid w:val="007A34AF"/>
    <w:rsid w:val="007A3814"/>
    <w:rsid w:val="007A4CAE"/>
    <w:rsid w:val="007A63C6"/>
    <w:rsid w:val="007B3E1A"/>
    <w:rsid w:val="007C443C"/>
    <w:rsid w:val="007C75F0"/>
    <w:rsid w:val="007D4603"/>
    <w:rsid w:val="007D6242"/>
    <w:rsid w:val="007D6FB4"/>
    <w:rsid w:val="007E000F"/>
    <w:rsid w:val="007E01E7"/>
    <w:rsid w:val="007E06A1"/>
    <w:rsid w:val="007E2391"/>
    <w:rsid w:val="007E67F3"/>
    <w:rsid w:val="007F3156"/>
    <w:rsid w:val="007F4678"/>
    <w:rsid w:val="007F4CD0"/>
    <w:rsid w:val="007F7523"/>
    <w:rsid w:val="00806CE2"/>
    <w:rsid w:val="00807BB3"/>
    <w:rsid w:val="00810605"/>
    <w:rsid w:val="008167E6"/>
    <w:rsid w:val="00817901"/>
    <w:rsid w:val="00824B09"/>
    <w:rsid w:val="00830089"/>
    <w:rsid w:val="0083055E"/>
    <w:rsid w:val="00832143"/>
    <w:rsid w:val="008357A2"/>
    <w:rsid w:val="00837AE0"/>
    <w:rsid w:val="008401A7"/>
    <w:rsid w:val="0084126A"/>
    <w:rsid w:val="00843744"/>
    <w:rsid w:val="008442BD"/>
    <w:rsid w:val="00846126"/>
    <w:rsid w:val="00847E0E"/>
    <w:rsid w:val="008502B3"/>
    <w:rsid w:val="008529B8"/>
    <w:rsid w:val="00860352"/>
    <w:rsid w:val="00860D1F"/>
    <w:rsid w:val="00860E9D"/>
    <w:rsid w:val="00860EBC"/>
    <w:rsid w:val="0086118B"/>
    <w:rsid w:val="008624B9"/>
    <w:rsid w:val="0086565C"/>
    <w:rsid w:val="00872367"/>
    <w:rsid w:val="00880852"/>
    <w:rsid w:val="008818F3"/>
    <w:rsid w:val="008827F9"/>
    <w:rsid w:val="008865AE"/>
    <w:rsid w:val="008867E6"/>
    <w:rsid w:val="00896088"/>
    <w:rsid w:val="00897AF4"/>
    <w:rsid w:val="008A4E7E"/>
    <w:rsid w:val="008A5FDE"/>
    <w:rsid w:val="008A6B44"/>
    <w:rsid w:val="008B4668"/>
    <w:rsid w:val="008B4F8F"/>
    <w:rsid w:val="008B4FEE"/>
    <w:rsid w:val="008B5C6E"/>
    <w:rsid w:val="008B75EA"/>
    <w:rsid w:val="008C0762"/>
    <w:rsid w:val="008C1A93"/>
    <w:rsid w:val="008C1F4B"/>
    <w:rsid w:val="008C2C20"/>
    <w:rsid w:val="008C2C9E"/>
    <w:rsid w:val="008C3044"/>
    <w:rsid w:val="008C3DA6"/>
    <w:rsid w:val="008C6E43"/>
    <w:rsid w:val="008C7232"/>
    <w:rsid w:val="008D26C5"/>
    <w:rsid w:val="008D2C31"/>
    <w:rsid w:val="008D2D41"/>
    <w:rsid w:val="008D3FDB"/>
    <w:rsid w:val="008D4BB9"/>
    <w:rsid w:val="008D74B2"/>
    <w:rsid w:val="008E2280"/>
    <w:rsid w:val="008E49A9"/>
    <w:rsid w:val="008F16AA"/>
    <w:rsid w:val="008F337F"/>
    <w:rsid w:val="008F35FA"/>
    <w:rsid w:val="008F4C07"/>
    <w:rsid w:val="008F59A1"/>
    <w:rsid w:val="008F734E"/>
    <w:rsid w:val="00901D73"/>
    <w:rsid w:val="0090663F"/>
    <w:rsid w:val="0091348B"/>
    <w:rsid w:val="00914D3B"/>
    <w:rsid w:val="0092101F"/>
    <w:rsid w:val="00925AD7"/>
    <w:rsid w:val="0092635C"/>
    <w:rsid w:val="00926432"/>
    <w:rsid w:val="009304E6"/>
    <w:rsid w:val="00937EF9"/>
    <w:rsid w:val="0094427D"/>
    <w:rsid w:val="00950996"/>
    <w:rsid w:val="00955D47"/>
    <w:rsid w:val="00956628"/>
    <w:rsid w:val="00970256"/>
    <w:rsid w:val="0097114B"/>
    <w:rsid w:val="0097229B"/>
    <w:rsid w:val="009742BF"/>
    <w:rsid w:val="0097541D"/>
    <w:rsid w:val="009871FB"/>
    <w:rsid w:val="009901CD"/>
    <w:rsid w:val="0099488D"/>
    <w:rsid w:val="009953B3"/>
    <w:rsid w:val="00995ACE"/>
    <w:rsid w:val="009A104F"/>
    <w:rsid w:val="009A14B5"/>
    <w:rsid w:val="009A1E7B"/>
    <w:rsid w:val="009A60F9"/>
    <w:rsid w:val="009B3465"/>
    <w:rsid w:val="009B3D00"/>
    <w:rsid w:val="009C125E"/>
    <w:rsid w:val="009C5A26"/>
    <w:rsid w:val="009C5D0F"/>
    <w:rsid w:val="009C6EE4"/>
    <w:rsid w:val="009C76A6"/>
    <w:rsid w:val="009D2A92"/>
    <w:rsid w:val="009D3CD7"/>
    <w:rsid w:val="009D44A5"/>
    <w:rsid w:val="009D5CED"/>
    <w:rsid w:val="009E02CD"/>
    <w:rsid w:val="009E0EEF"/>
    <w:rsid w:val="009E1594"/>
    <w:rsid w:val="009E1C7B"/>
    <w:rsid w:val="009E2577"/>
    <w:rsid w:val="009E67D2"/>
    <w:rsid w:val="009E7FED"/>
    <w:rsid w:val="009F1F51"/>
    <w:rsid w:val="009F33A0"/>
    <w:rsid w:val="009F36E8"/>
    <w:rsid w:val="009F388E"/>
    <w:rsid w:val="009F49D7"/>
    <w:rsid w:val="00A0077B"/>
    <w:rsid w:val="00A007C3"/>
    <w:rsid w:val="00A0495E"/>
    <w:rsid w:val="00A057A3"/>
    <w:rsid w:val="00A07B3A"/>
    <w:rsid w:val="00A120FE"/>
    <w:rsid w:val="00A13FC9"/>
    <w:rsid w:val="00A154A1"/>
    <w:rsid w:val="00A1600B"/>
    <w:rsid w:val="00A17252"/>
    <w:rsid w:val="00A17EB9"/>
    <w:rsid w:val="00A2138B"/>
    <w:rsid w:val="00A232DD"/>
    <w:rsid w:val="00A235D8"/>
    <w:rsid w:val="00A24731"/>
    <w:rsid w:val="00A26E20"/>
    <w:rsid w:val="00A317AE"/>
    <w:rsid w:val="00A33D5A"/>
    <w:rsid w:val="00A3594A"/>
    <w:rsid w:val="00A370D8"/>
    <w:rsid w:val="00A37DB4"/>
    <w:rsid w:val="00A4017D"/>
    <w:rsid w:val="00A43F1A"/>
    <w:rsid w:val="00A44B0A"/>
    <w:rsid w:val="00A45E96"/>
    <w:rsid w:val="00A464C7"/>
    <w:rsid w:val="00A47F1F"/>
    <w:rsid w:val="00A5005A"/>
    <w:rsid w:val="00A53807"/>
    <w:rsid w:val="00A54C6B"/>
    <w:rsid w:val="00A56D34"/>
    <w:rsid w:val="00A57C67"/>
    <w:rsid w:val="00A63129"/>
    <w:rsid w:val="00A6448E"/>
    <w:rsid w:val="00A64615"/>
    <w:rsid w:val="00A66C38"/>
    <w:rsid w:val="00A673EA"/>
    <w:rsid w:val="00A72D61"/>
    <w:rsid w:val="00A765A4"/>
    <w:rsid w:val="00A86BB3"/>
    <w:rsid w:val="00A8732E"/>
    <w:rsid w:val="00A911BE"/>
    <w:rsid w:val="00A928F3"/>
    <w:rsid w:val="00A965E3"/>
    <w:rsid w:val="00AA66F7"/>
    <w:rsid w:val="00AB3C9F"/>
    <w:rsid w:val="00AB5FEB"/>
    <w:rsid w:val="00AB657A"/>
    <w:rsid w:val="00AC0C40"/>
    <w:rsid w:val="00AC24A8"/>
    <w:rsid w:val="00AD40E7"/>
    <w:rsid w:val="00AD41EF"/>
    <w:rsid w:val="00AD7177"/>
    <w:rsid w:val="00AE25E1"/>
    <w:rsid w:val="00AE31CE"/>
    <w:rsid w:val="00AE4CE0"/>
    <w:rsid w:val="00AE7AA5"/>
    <w:rsid w:val="00AF0B12"/>
    <w:rsid w:val="00AF3EB0"/>
    <w:rsid w:val="00AF4FA2"/>
    <w:rsid w:val="00AF5448"/>
    <w:rsid w:val="00AF72F4"/>
    <w:rsid w:val="00B01531"/>
    <w:rsid w:val="00B03178"/>
    <w:rsid w:val="00B14727"/>
    <w:rsid w:val="00B168F6"/>
    <w:rsid w:val="00B22A7F"/>
    <w:rsid w:val="00B27B95"/>
    <w:rsid w:val="00B42493"/>
    <w:rsid w:val="00B4521D"/>
    <w:rsid w:val="00B45CA2"/>
    <w:rsid w:val="00B47F79"/>
    <w:rsid w:val="00B516C7"/>
    <w:rsid w:val="00B52CB4"/>
    <w:rsid w:val="00B53724"/>
    <w:rsid w:val="00B555A0"/>
    <w:rsid w:val="00B578B9"/>
    <w:rsid w:val="00B6222F"/>
    <w:rsid w:val="00B62D27"/>
    <w:rsid w:val="00B6550E"/>
    <w:rsid w:val="00B75CC4"/>
    <w:rsid w:val="00B77E77"/>
    <w:rsid w:val="00B83290"/>
    <w:rsid w:val="00B87E26"/>
    <w:rsid w:val="00B9312A"/>
    <w:rsid w:val="00B95711"/>
    <w:rsid w:val="00B97E43"/>
    <w:rsid w:val="00BA2ADB"/>
    <w:rsid w:val="00BA3891"/>
    <w:rsid w:val="00BA6B50"/>
    <w:rsid w:val="00BA6BC1"/>
    <w:rsid w:val="00BA7913"/>
    <w:rsid w:val="00BB1960"/>
    <w:rsid w:val="00BB1B29"/>
    <w:rsid w:val="00BB21D5"/>
    <w:rsid w:val="00BB4B1F"/>
    <w:rsid w:val="00BB7DCC"/>
    <w:rsid w:val="00BC02BF"/>
    <w:rsid w:val="00BC131C"/>
    <w:rsid w:val="00BC3F5A"/>
    <w:rsid w:val="00BC647B"/>
    <w:rsid w:val="00BC788A"/>
    <w:rsid w:val="00BD1C20"/>
    <w:rsid w:val="00BD63D0"/>
    <w:rsid w:val="00BD77D4"/>
    <w:rsid w:val="00BE134F"/>
    <w:rsid w:val="00BE159A"/>
    <w:rsid w:val="00BE4C00"/>
    <w:rsid w:val="00BE6545"/>
    <w:rsid w:val="00BE7737"/>
    <w:rsid w:val="00BE7924"/>
    <w:rsid w:val="00BF3006"/>
    <w:rsid w:val="00BF3C36"/>
    <w:rsid w:val="00BF420E"/>
    <w:rsid w:val="00BF7F74"/>
    <w:rsid w:val="00C00EA1"/>
    <w:rsid w:val="00C01719"/>
    <w:rsid w:val="00C02784"/>
    <w:rsid w:val="00C10A2E"/>
    <w:rsid w:val="00C10A56"/>
    <w:rsid w:val="00C10D70"/>
    <w:rsid w:val="00C1180C"/>
    <w:rsid w:val="00C13BE1"/>
    <w:rsid w:val="00C13DBD"/>
    <w:rsid w:val="00C13E1A"/>
    <w:rsid w:val="00C1442D"/>
    <w:rsid w:val="00C14660"/>
    <w:rsid w:val="00C21A43"/>
    <w:rsid w:val="00C223E2"/>
    <w:rsid w:val="00C23B97"/>
    <w:rsid w:val="00C252BD"/>
    <w:rsid w:val="00C26EE1"/>
    <w:rsid w:val="00C323B3"/>
    <w:rsid w:val="00C33EB7"/>
    <w:rsid w:val="00C3492E"/>
    <w:rsid w:val="00C36A55"/>
    <w:rsid w:val="00C40CD8"/>
    <w:rsid w:val="00C42AD3"/>
    <w:rsid w:val="00C42E1A"/>
    <w:rsid w:val="00C45E1B"/>
    <w:rsid w:val="00C47421"/>
    <w:rsid w:val="00C52E86"/>
    <w:rsid w:val="00C53398"/>
    <w:rsid w:val="00C54AEC"/>
    <w:rsid w:val="00C579D9"/>
    <w:rsid w:val="00C611A4"/>
    <w:rsid w:val="00C625D0"/>
    <w:rsid w:val="00C63907"/>
    <w:rsid w:val="00C63EBC"/>
    <w:rsid w:val="00C6730B"/>
    <w:rsid w:val="00C7070B"/>
    <w:rsid w:val="00C73B0D"/>
    <w:rsid w:val="00C74ADF"/>
    <w:rsid w:val="00C75226"/>
    <w:rsid w:val="00C7617E"/>
    <w:rsid w:val="00C77EAD"/>
    <w:rsid w:val="00C80CCB"/>
    <w:rsid w:val="00C816C2"/>
    <w:rsid w:val="00C8180B"/>
    <w:rsid w:val="00C81B51"/>
    <w:rsid w:val="00C8213D"/>
    <w:rsid w:val="00C82536"/>
    <w:rsid w:val="00C827CD"/>
    <w:rsid w:val="00C83819"/>
    <w:rsid w:val="00C865A0"/>
    <w:rsid w:val="00C91678"/>
    <w:rsid w:val="00C9403C"/>
    <w:rsid w:val="00C94382"/>
    <w:rsid w:val="00C97743"/>
    <w:rsid w:val="00CA590F"/>
    <w:rsid w:val="00CA7C3E"/>
    <w:rsid w:val="00CB002F"/>
    <w:rsid w:val="00CB5B23"/>
    <w:rsid w:val="00CB6E5D"/>
    <w:rsid w:val="00CC0517"/>
    <w:rsid w:val="00CC1CFF"/>
    <w:rsid w:val="00CC34F0"/>
    <w:rsid w:val="00CC6E6A"/>
    <w:rsid w:val="00CC6F63"/>
    <w:rsid w:val="00CD3163"/>
    <w:rsid w:val="00CD3B4C"/>
    <w:rsid w:val="00CD482B"/>
    <w:rsid w:val="00CD4BC0"/>
    <w:rsid w:val="00CD5431"/>
    <w:rsid w:val="00CE0CC5"/>
    <w:rsid w:val="00CE40C7"/>
    <w:rsid w:val="00CE6B4E"/>
    <w:rsid w:val="00CF04EC"/>
    <w:rsid w:val="00CF1BD9"/>
    <w:rsid w:val="00CF4591"/>
    <w:rsid w:val="00CF50AF"/>
    <w:rsid w:val="00CF6476"/>
    <w:rsid w:val="00CF6ED9"/>
    <w:rsid w:val="00D01F6E"/>
    <w:rsid w:val="00D03A79"/>
    <w:rsid w:val="00D06A7A"/>
    <w:rsid w:val="00D158B9"/>
    <w:rsid w:val="00D16276"/>
    <w:rsid w:val="00D17811"/>
    <w:rsid w:val="00D227C1"/>
    <w:rsid w:val="00D234CB"/>
    <w:rsid w:val="00D265BA"/>
    <w:rsid w:val="00D266B4"/>
    <w:rsid w:val="00D30F24"/>
    <w:rsid w:val="00D31DAF"/>
    <w:rsid w:val="00D328F8"/>
    <w:rsid w:val="00D35ADF"/>
    <w:rsid w:val="00D367B5"/>
    <w:rsid w:val="00D37BFA"/>
    <w:rsid w:val="00D4084B"/>
    <w:rsid w:val="00D40875"/>
    <w:rsid w:val="00D437EC"/>
    <w:rsid w:val="00D4592E"/>
    <w:rsid w:val="00D500B7"/>
    <w:rsid w:val="00D53404"/>
    <w:rsid w:val="00D53842"/>
    <w:rsid w:val="00D54DB2"/>
    <w:rsid w:val="00D60039"/>
    <w:rsid w:val="00D60FC1"/>
    <w:rsid w:val="00D62DD9"/>
    <w:rsid w:val="00D63D01"/>
    <w:rsid w:val="00D64370"/>
    <w:rsid w:val="00D66865"/>
    <w:rsid w:val="00D66C6A"/>
    <w:rsid w:val="00D67E8D"/>
    <w:rsid w:val="00D735E6"/>
    <w:rsid w:val="00D73EED"/>
    <w:rsid w:val="00D8102B"/>
    <w:rsid w:val="00D82D85"/>
    <w:rsid w:val="00D83F23"/>
    <w:rsid w:val="00D84782"/>
    <w:rsid w:val="00D91CA0"/>
    <w:rsid w:val="00D922CC"/>
    <w:rsid w:val="00D94B13"/>
    <w:rsid w:val="00D94BA4"/>
    <w:rsid w:val="00D96959"/>
    <w:rsid w:val="00D97E7C"/>
    <w:rsid w:val="00DA2087"/>
    <w:rsid w:val="00DA392E"/>
    <w:rsid w:val="00DA45B2"/>
    <w:rsid w:val="00DA67E8"/>
    <w:rsid w:val="00DB0B63"/>
    <w:rsid w:val="00DB2F92"/>
    <w:rsid w:val="00DB4581"/>
    <w:rsid w:val="00DB4D6F"/>
    <w:rsid w:val="00DC6207"/>
    <w:rsid w:val="00DC7C86"/>
    <w:rsid w:val="00DD03AB"/>
    <w:rsid w:val="00DD50C9"/>
    <w:rsid w:val="00DE225D"/>
    <w:rsid w:val="00DE5315"/>
    <w:rsid w:val="00DF014C"/>
    <w:rsid w:val="00DF1315"/>
    <w:rsid w:val="00DF1646"/>
    <w:rsid w:val="00DF244E"/>
    <w:rsid w:val="00DF6996"/>
    <w:rsid w:val="00DF7309"/>
    <w:rsid w:val="00E0211B"/>
    <w:rsid w:val="00E03702"/>
    <w:rsid w:val="00E04204"/>
    <w:rsid w:val="00E04237"/>
    <w:rsid w:val="00E13CBA"/>
    <w:rsid w:val="00E15E66"/>
    <w:rsid w:val="00E20066"/>
    <w:rsid w:val="00E21988"/>
    <w:rsid w:val="00E33536"/>
    <w:rsid w:val="00E355BE"/>
    <w:rsid w:val="00E4027E"/>
    <w:rsid w:val="00E41260"/>
    <w:rsid w:val="00E43026"/>
    <w:rsid w:val="00E44952"/>
    <w:rsid w:val="00E4566C"/>
    <w:rsid w:val="00E51054"/>
    <w:rsid w:val="00E53301"/>
    <w:rsid w:val="00E53B9A"/>
    <w:rsid w:val="00E53E59"/>
    <w:rsid w:val="00E56E6F"/>
    <w:rsid w:val="00E57AE3"/>
    <w:rsid w:val="00E57DB3"/>
    <w:rsid w:val="00E57E54"/>
    <w:rsid w:val="00E60ABE"/>
    <w:rsid w:val="00E60AF8"/>
    <w:rsid w:val="00E61BBF"/>
    <w:rsid w:val="00E66AB8"/>
    <w:rsid w:val="00E72133"/>
    <w:rsid w:val="00E73622"/>
    <w:rsid w:val="00E7385C"/>
    <w:rsid w:val="00E7595F"/>
    <w:rsid w:val="00E77424"/>
    <w:rsid w:val="00E81BC1"/>
    <w:rsid w:val="00E84F6D"/>
    <w:rsid w:val="00E864C7"/>
    <w:rsid w:val="00E86A15"/>
    <w:rsid w:val="00E91802"/>
    <w:rsid w:val="00E93906"/>
    <w:rsid w:val="00E94830"/>
    <w:rsid w:val="00EA0970"/>
    <w:rsid w:val="00EA0D76"/>
    <w:rsid w:val="00EB131D"/>
    <w:rsid w:val="00EB4A3B"/>
    <w:rsid w:val="00EB522D"/>
    <w:rsid w:val="00EB6115"/>
    <w:rsid w:val="00EC0392"/>
    <w:rsid w:val="00EC0C75"/>
    <w:rsid w:val="00EC5397"/>
    <w:rsid w:val="00EC6BE3"/>
    <w:rsid w:val="00EC72C7"/>
    <w:rsid w:val="00ED675D"/>
    <w:rsid w:val="00EE07E6"/>
    <w:rsid w:val="00EE12AE"/>
    <w:rsid w:val="00EE1B6B"/>
    <w:rsid w:val="00EE338D"/>
    <w:rsid w:val="00EE4455"/>
    <w:rsid w:val="00EE5CFB"/>
    <w:rsid w:val="00EE7E16"/>
    <w:rsid w:val="00EF0307"/>
    <w:rsid w:val="00EF11AB"/>
    <w:rsid w:val="00EF15C9"/>
    <w:rsid w:val="00EF1CAD"/>
    <w:rsid w:val="00F005DA"/>
    <w:rsid w:val="00F00F99"/>
    <w:rsid w:val="00F03B25"/>
    <w:rsid w:val="00F0420E"/>
    <w:rsid w:val="00F04969"/>
    <w:rsid w:val="00F076D7"/>
    <w:rsid w:val="00F11630"/>
    <w:rsid w:val="00F126A8"/>
    <w:rsid w:val="00F17171"/>
    <w:rsid w:val="00F2301E"/>
    <w:rsid w:val="00F2496A"/>
    <w:rsid w:val="00F275F4"/>
    <w:rsid w:val="00F27A23"/>
    <w:rsid w:val="00F37E0D"/>
    <w:rsid w:val="00F42E74"/>
    <w:rsid w:val="00F434B8"/>
    <w:rsid w:val="00F517A0"/>
    <w:rsid w:val="00F51A78"/>
    <w:rsid w:val="00F5288B"/>
    <w:rsid w:val="00F54EB5"/>
    <w:rsid w:val="00F559B0"/>
    <w:rsid w:val="00F55E19"/>
    <w:rsid w:val="00F5676F"/>
    <w:rsid w:val="00F569A5"/>
    <w:rsid w:val="00F606BD"/>
    <w:rsid w:val="00F642FA"/>
    <w:rsid w:val="00F70F16"/>
    <w:rsid w:val="00F754E8"/>
    <w:rsid w:val="00F754FC"/>
    <w:rsid w:val="00F766C5"/>
    <w:rsid w:val="00F810EB"/>
    <w:rsid w:val="00F82315"/>
    <w:rsid w:val="00F83B30"/>
    <w:rsid w:val="00F83D16"/>
    <w:rsid w:val="00F876B1"/>
    <w:rsid w:val="00F90785"/>
    <w:rsid w:val="00F91303"/>
    <w:rsid w:val="00F964A0"/>
    <w:rsid w:val="00F96C3C"/>
    <w:rsid w:val="00FA3599"/>
    <w:rsid w:val="00FA4893"/>
    <w:rsid w:val="00FA63F5"/>
    <w:rsid w:val="00FA7638"/>
    <w:rsid w:val="00FB175B"/>
    <w:rsid w:val="00FB7492"/>
    <w:rsid w:val="00FB7C1C"/>
    <w:rsid w:val="00FC1951"/>
    <w:rsid w:val="00FC3DE1"/>
    <w:rsid w:val="00FC7865"/>
    <w:rsid w:val="00FD4338"/>
    <w:rsid w:val="00FD44CE"/>
    <w:rsid w:val="00FD48EC"/>
    <w:rsid w:val="00FD75BE"/>
    <w:rsid w:val="00FD78FF"/>
    <w:rsid w:val="00FD790F"/>
    <w:rsid w:val="00FD7CC7"/>
    <w:rsid w:val="00FE093C"/>
    <w:rsid w:val="00FE0D74"/>
    <w:rsid w:val="00FE2915"/>
    <w:rsid w:val="00FF36B1"/>
    <w:rsid w:val="00FF4542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981F0E"/>
  <w15:docId w15:val="{AF805A9C-5552-4CAA-8ECE-6EC11776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788"/>
  </w:style>
  <w:style w:type="paragraph" w:styleId="Heading1">
    <w:name w:val="heading 1"/>
    <w:basedOn w:val="Normal"/>
    <w:next w:val="Normal"/>
    <w:link w:val="Heading1Char"/>
    <w:uiPriority w:val="9"/>
    <w:qFormat/>
    <w:rsid w:val="007066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uiPriority w:val="1"/>
    <w:qFormat/>
    <w:rsid w:val="0070668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6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42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493"/>
  </w:style>
  <w:style w:type="paragraph" w:styleId="Footer">
    <w:name w:val="footer"/>
    <w:basedOn w:val="Normal"/>
    <w:link w:val="FooterChar"/>
    <w:uiPriority w:val="99"/>
    <w:unhideWhenUsed/>
    <w:rsid w:val="00B42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493"/>
  </w:style>
  <w:style w:type="paragraph" w:styleId="BalloonText">
    <w:name w:val="Balloon Text"/>
    <w:basedOn w:val="Normal"/>
    <w:link w:val="BalloonTextChar"/>
    <w:uiPriority w:val="99"/>
    <w:semiHidden/>
    <w:unhideWhenUsed/>
    <w:rsid w:val="00B42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4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42493"/>
  </w:style>
  <w:style w:type="paragraph" w:styleId="ListParagraph">
    <w:name w:val="List Paragraph"/>
    <w:basedOn w:val="Normal"/>
    <w:uiPriority w:val="34"/>
    <w:qFormat/>
    <w:rsid w:val="00EC72C7"/>
    <w:pPr>
      <w:ind w:left="720"/>
      <w:contextualSpacing/>
    </w:pPr>
  </w:style>
  <w:style w:type="table" w:styleId="TableGrid">
    <w:name w:val="Table Grid"/>
    <w:basedOn w:val="TableNormal"/>
    <w:uiPriority w:val="59"/>
    <w:rsid w:val="00444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BB4B1F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BB4B1F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4B1F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BB4B1F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BB4B1F"/>
    <w:pPr>
      <w:spacing w:after="0" w:line="240" w:lineRule="auto"/>
    </w:pPr>
    <w:rPr>
      <w:rFonts w:eastAsiaTheme="minorEastAsia"/>
      <w:color w:val="365F91" w:themeColor="accent1" w:themeShade="BF"/>
      <w:lang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0D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C1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6ABDBE-5352-47AD-B648-968D52DF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EDMOND G. BROWN</dc:creator>
  <cp:lastModifiedBy>Greg Kaufman</cp:lastModifiedBy>
  <cp:revision>2</cp:revision>
  <cp:lastPrinted>2018-02-15T21:40:00Z</cp:lastPrinted>
  <dcterms:created xsi:type="dcterms:W3CDTF">2018-09-22T00:48:00Z</dcterms:created>
  <dcterms:modified xsi:type="dcterms:W3CDTF">2018-09-22T00:48:00Z</dcterms:modified>
</cp:coreProperties>
</file>